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181F3"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6"/>
          <w:color w:val="000000"/>
          <w:sz w:val="40"/>
          <w:szCs w:val="40"/>
        </w:rPr>
        <w:t>Протокол № 2</w:t>
      </w:r>
    </w:p>
    <w:p w14:paraId="34234635"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6"/>
          <w:color w:val="000000"/>
          <w:sz w:val="40"/>
          <w:szCs w:val="40"/>
        </w:rPr>
        <w:t>Родительского собрания во второй младшей группы</w:t>
      </w:r>
    </w:p>
    <w:p w14:paraId="48492D8E"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5"/>
          <w:color w:val="000000"/>
          <w:sz w:val="32"/>
          <w:szCs w:val="32"/>
        </w:rPr>
        <w:t>Тема: ««Воспитание культурно-гигиенических навыков во второй</w:t>
      </w:r>
      <w:r>
        <w:rPr>
          <w:rStyle w:val="c17"/>
          <w:b/>
          <w:bCs/>
          <w:color w:val="000000"/>
          <w:sz w:val="32"/>
          <w:szCs w:val="32"/>
        </w:rPr>
        <w:t> </w:t>
      </w:r>
      <w:r>
        <w:rPr>
          <w:rStyle w:val="c15"/>
          <w:color w:val="000000"/>
          <w:sz w:val="32"/>
          <w:szCs w:val="32"/>
        </w:rPr>
        <w:t>младшей группе</w:t>
      </w:r>
      <w:r>
        <w:rPr>
          <w:rStyle w:val="c16"/>
          <w:color w:val="000000"/>
          <w:sz w:val="40"/>
          <w:szCs w:val="40"/>
        </w:rPr>
        <w:t>».</w:t>
      </w:r>
    </w:p>
    <w:p w14:paraId="3A65734F" w14:textId="4BA119F5"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от 17 февраля </w:t>
      </w:r>
      <w:r>
        <w:rPr>
          <w:rStyle w:val="c1"/>
          <w:color w:val="000000"/>
          <w:sz w:val="28"/>
          <w:szCs w:val="28"/>
        </w:rPr>
        <w:t>22 года</w:t>
      </w:r>
    </w:p>
    <w:p w14:paraId="6105658E"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4"/>
          <w:color w:val="000000"/>
          <w:sz w:val="28"/>
          <w:szCs w:val="28"/>
          <w:u w:val="single"/>
        </w:rPr>
        <w:t>Всего</w:t>
      </w:r>
      <w:r>
        <w:rPr>
          <w:rStyle w:val="c1"/>
          <w:color w:val="000000"/>
          <w:sz w:val="28"/>
          <w:szCs w:val="28"/>
        </w:rPr>
        <w:t>: 23 ч.</w:t>
      </w:r>
    </w:p>
    <w:p w14:paraId="2715D9D8"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4"/>
          <w:color w:val="000000"/>
          <w:sz w:val="28"/>
          <w:szCs w:val="28"/>
          <w:u w:val="single"/>
        </w:rPr>
        <w:t>Присутствовало</w:t>
      </w:r>
      <w:r>
        <w:rPr>
          <w:rStyle w:val="c1"/>
          <w:color w:val="000000"/>
          <w:sz w:val="28"/>
          <w:szCs w:val="28"/>
        </w:rPr>
        <w:t>: 13 ч.</w:t>
      </w:r>
    </w:p>
    <w:p w14:paraId="0C530478"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4"/>
          <w:color w:val="000000"/>
          <w:sz w:val="28"/>
          <w:szCs w:val="28"/>
          <w:u w:val="single"/>
        </w:rPr>
        <w:t>Отсутствовало</w:t>
      </w:r>
      <w:r>
        <w:rPr>
          <w:rStyle w:val="c1"/>
          <w:color w:val="000000"/>
          <w:sz w:val="28"/>
          <w:szCs w:val="28"/>
        </w:rPr>
        <w:t>: 7 ч.</w:t>
      </w:r>
    </w:p>
    <w:p w14:paraId="67DF30A1"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4"/>
          <w:color w:val="000000"/>
          <w:sz w:val="28"/>
          <w:szCs w:val="28"/>
          <w:u w:val="single"/>
        </w:rPr>
        <w:t>Причины отсутствия</w:t>
      </w:r>
      <w:r>
        <w:rPr>
          <w:rStyle w:val="c1"/>
          <w:color w:val="000000"/>
          <w:sz w:val="28"/>
          <w:szCs w:val="28"/>
        </w:rPr>
        <w:t>: по болезни; по семейным обстоятельствам.</w:t>
      </w:r>
    </w:p>
    <w:p w14:paraId="785983CD"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Повестка дня</w:t>
      </w:r>
    </w:p>
    <w:p w14:paraId="1D223E38"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1. «Воспитание культурно-гигиенических навыков во </w:t>
      </w:r>
      <w:r>
        <w:rPr>
          <w:rStyle w:val="c0"/>
          <w:b/>
          <w:bCs/>
          <w:color w:val="000000"/>
          <w:sz w:val="28"/>
          <w:szCs w:val="28"/>
        </w:rPr>
        <w:t>второй младшей группе</w:t>
      </w:r>
      <w:r>
        <w:rPr>
          <w:rStyle w:val="c1"/>
          <w:color w:val="000000"/>
          <w:sz w:val="28"/>
          <w:szCs w:val="28"/>
        </w:rPr>
        <w:t>» - выступление воспитателя Беловой Светланы Анатольевны.</w:t>
      </w:r>
    </w:p>
    <w:p w14:paraId="45B9AFCD" w14:textId="46E05F69"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2. «Развитие речи </w:t>
      </w:r>
      <w:r>
        <w:rPr>
          <w:rStyle w:val="c0"/>
          <w:b/>
          <w:bCs/>
          <w:color w:val="000000"/>
          <w:sz w:val="28"/>
          <w:szCs w:val="28"/>
        </w:rPr>
        <w:t>младших</w:t>
      </w:r>
      <w:r>
        <w:rPr>
          <w:rStyle w:val="c1"/>
          <w:color w:val="000000"/>
          <w:sz w:val="28"/>
          <w:szCs w:val="28"/>
        </w:rPr>
        <w:t xml:space="preserve"> дошкольников в процессе ознакомления с окружающим миром и природой» - выступление воспитателя </w:t>
      </w:r>
      <w:r>
        <w:rPr>
          <w:rStyle w:val="c1"/>
          <w:color w:val="000000"/>
          <w:sz w:val="28"/>
          <w:szCs w:val="28"/>
        </w:rPr>
        <w:t>Федот овой А.С.</w:t>
      </w:r>
    </w:p>
    <w:p w14:paraId="7F9A33EB"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3. </w:t>
      </w:r>
      <w:r>
        <w:rPr>
          <w:rStyle w:val="c3"/>
          <w:i/>
          <w:iCs/>
          <w:color w:val="000000"/>
          <w:sz w:val="28"/>
          <w:szCs w:val="28"/>
        </w:rPr>
        <w:t>«Читаем сказки с выражением»</w:t>
      </w:r>
      <w:r>
        <w:rPr>
          <w:rStyle w:val="c1"/>
          <w:color w:val="000000"/>
          <w:sz w:val="28"/>
          <w:szCs w:val="28"/>
        </w:rPr>
        <w:t> - выступление воспитателя Беловой Светланы Анатольевны.</w:t>
      </w:r>
    </w:p>
    <w:p w14:paraId="59C6C684"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4. Показ поздравительного видеоролика к дню Защитника Отечества </w:t>
      </w:r>
      <w:r>
        <w:rPr>
          <w:rStyle w:val="c3"/>
          <w:i/>
          <w:iCs/>
          <w:color w:val="000000"/>
          <w:sz w:val="28"/>
          <w:szCs w:val="28"/>
        </w:rPr>
        <w:t>«Папа, я тебя люблю»</w:t>
      </w:r>
      <w:r>
        <w:rPr>
          <w:rStyle w:val="c1"/>
          <w:color w:val="000000"/>
          <w:sz w:val="28"/>
          <w:szCs w:val="28"/>
        </w:rPr>
        <w:t> - выступление воспитателя Урцевой Виктории Юрьевны .</w:t>
      </w:r>
    </w:p>
    <w:p w14:paraId="39BA9171"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5. </w:t>
      </w:r>
      <w:r>
        <w:rPr>
          <w:rStyle w:val="c3"/>
          <w:i/>
          <w:iCs/>
          <w:color w:val="000000"/>
          <w:sz w:val="28"/>
          <w:szCs w:val="28"/>
        </w:rPr>
        <w:t>«</w:t>
      </w:r>
      <w:r>
        <w:rPr>
          <w:rStyle w:val="c13"/>
          <w:b/>
          <w:bCs/>
          <w:i/>
          <w:iCs/>
          <w:color w:val="000000"/>
          <w:sz w:val="28"/>
          <w:szCs w:val="28"/>
        </w:rPr>
        <w:t>Родители первые</w:t>
      </w:r>
      <w:r>
        <w:rPr>
          <w:rStyle w:val="c3"/>
          <w:i/>
          <w:iCs/>
          <w:color w:val="000000"/>
          <w:sz w:val="28"/>
          <w:szCs w:val="28"/>
        </w:rPr>
        <w:t> помощники у воспитателя»</w:t>
      </w:r>
      <w:r>
        <w:rPr>
          <w:rStyle w:val="c1"/>
          <w:color w:val="000000"/>
          <w:sz w:val="28"/>
          <w:szCs w:val="28"/>
        </w:rPr>
        <w:t> - выступление председателя </w:t>
      </w:r>
      <w:r>
        <w:rPr>
          <w:rStyle w:val="c0"/>
          <w:b/>
          <w:bCs/>
          <w:color w:val="000000"/>
          <w:sz w:val="28"/>
          <w:szCs w:val="28"/>
        </w:rPr>
        <w:t>родительского</w:t>
      </w:r>
      <w:r>
        <w:rPr>
          <w:rStyle w:val="c1"/>
          <w:color w:val="000000"/>
          <w:sz w:val="28"/>
          <w:szCs w:val="28"/>
        </w:rPr>
        <w:t> комитета Рындиной Светланы.</w:t>
      </w:r>
    </w:p>
    <w:p w14:paraId="456A6D93"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4"/>
          <w:color w:val="000000"/>
          <w:sz w:val="28"/>
          <w:szCs w:val="28"/>
          <w:u w:val="single"/>
        </w:rPr>
        <w:t>1. Слушали</w:t>
      </w:r>
      <w:r>
        <w:rPr>
          <w:rStyle w:val="c1"/>
          <w:color w:val="000000"/>
          <w:sz w:val="28"/>
          <w:szCs w:val="28"/>
        </w:rPr>
        <w:t>: Белову Светлану Анатольевну, (воспитателя 2 </w:t>
      </w:r>
      <w:r>
        <w:rPr>
          <w:rStyle w:val="c0"/>
          <w:b/>
          <w:bCs/>
          <w:color w:val="000000"/>
          <w:sz w:val="28"/>
          <w:szCs w:val="28"/>
        </w:rPr>
        <w:t>младшей группы </w:t>
      </w:r>
      <w:r>
        <w:rPr>
          <w:rStyle w:val="c3"/>
          <w:i/>
          <w:iCs/>
          <w:color w:val="000000"/>
          <w:sz w:val="28"/>
          <w:szCs w:val="28"/>
        </w:rPr>
        <w:t>«Сказка»</w:t>
      </w:r>
      <w:r>
        <w:rPr>
          <w:rStyle w:val="c1"/>
          <w:color w:val="000000"/>
          <w:sz w:val="28"/>
          <w:szCs w:val="28"/>
        </w:rPr>
        <w:t>)</w:t>
      </w:r>
    </w:p>
    <w:p w14:paraId="1EFA6BDC"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Светлана Анатольевна, ознакомила </w:t>
      </w:r>
      <w:r>
        <w:rPr>
          <w:rStyle w:val="c0"/>
          <w:b/>
          <w:bCs/>
          <w:color w:val="000000"/>
          <w:sz w:val="28"/>
          <w:szCs w:val="28"/>
        </w:rPr>
        <w:t>родителей</w:t>
      </w:r>
      <w:r>
        <w:rPr>
          <w:rStyle w:val="c1"/>
          <w:color w:val="000000"/>
          <w:sz w:val="28"/>
          <w:szCs w:val="28"/>
        </w:rPr>
        <w:t> с основными культурно-гигиеническими </w:t>
      </w:r>
      <w:r>
        <w:rPr>
          <w:rStyle w:val="c4"/>
          <w:color w:val="000000"/>
          <w:sz w:val="28"/>
          <w:szCs w:val="28"/>
          <w:u w:val="single"/>
        </w:rPr>
        <w:t>правилами</w:t>
      </w:r>
      <w:r>
        <w:rPr>
          <w:rStyle w:val="c1"/>
          <w:color w:val="000000"/>
          <w:sz w:val="28"/>
          <w:szCs w:val="28"/>
        </w:rPr>
        <w:t>: приучать детей следить за своим внешним видом, формировать элементарные навыки поведения во время еды. Было подчёркнуто, что работа ведётся как на </w:t>
      </w:r>
      <w:r>
        <w:rPr>
          <w:rStyle w:val="c0"/>
          <w:b/>
          <w:bCs/>
          <w:color w:val="000000"/>
          <w:sz w:val="28"/>
          <w:szCs w:val="28"/>
        </w:rPr>
        <w:t>подгрупповых занятиях</w:t>
      </w:r>
      <w:r>
        <w:rPr>
          <w:rStyle w:val="c1"/>
          <w:color w:val="000000"/>
          <w:sz w:val="28"/>
          <w:szCs w:val="28"/>
        </w:rPr>
        <w:t>, так и индивидуально.</w:t>
      </w:r>
    </w:p>
    <w:p w14:paraId="08088708"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«Мы поняли свою задачу, на что обратить внимание дома - учить аккуратно мыть руки, лицо, ушки; насухо вытираться после умывания, вешать полотенце на место, пользоваться расчёской и носовым платком»</w:t>
      </w:r>
    </w:p>
    <w:p w14:paraId="4A30E28C"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4"/>
          <w:color w:val="000000"/>
          <w:sz w:val="28"/>
          <w:szCs w:val="28"/>
          <w:u w:val="single"/>
        </w:rPr>
        <w:t>Предложила</w:t>
      </w:r>
      <w:r>
        <w:rPr>
          <w:rStyle w:val="c1"/>
          <w:color w:val="000000"/>
          <w:sz w:val="28"/>
          <w:szCs w:val="28"/>
        </w:rPr>
        <w:t>: обратить внимание на самостоятельность детей дома.</w:t>
      </w:r>
    </w:p>
    <w:p w14:paraId="506FE7E1"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По </w:t>
      </w:r>
      <w:r>
        <w:rPr>
          <w:rStyle w:val="c0"/>
          <w:b/>
          <w:bCs/>
          <w:color w:val="000000"/>
          <w:sz w:val="28"/>
          <w:szCs w:val="28"/>
        </w:rPr>
        <w:t>первому вопросу голосовали</w:t>
      </w:r>
      <w:r>
        <w:rPr>
          <w:rStyle w:val="c1"/>
          <w:color w:val="000000"/>
          <w:sz w:val="28"/>
          <w:szCs w:val="28"/>
        </w:rPr>
        <w:t>:</w:t>
      </w:r>
    </w:p>
    <w:p w14:paraId="701F8677"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3"/>
          <w:i/>
          <w:iCs/>
          <w:color w:val="000000"/>
          <w:sz w:val="28"/>
          <w:szCs w:val="28"/>
        </w:rPr>
        <w:t>«За»</w:t>
      </w:r>
      <w:r>
        <w:rPr>
          <w:rStyle w:val="c1"/>
          <w:color w:val="000000"/>
          <w:sz w:val="28"/>
          <w:szCs w:val="28"/>
        </w:rPr>
        <w:t> - 13 человек; </w:t>
      </w:r>
      <w:r>
        <w:rPr>
          <w:rStyle w:val="c3"/>
          <w:i/>
          <w:iCs/>
          <w:color w:val="000000"/>
          <w:sz w:val="28"/>
          <w:szCs w:val="28"/>
        </w:rPr>
        <w:t>«</w:t>
      </w:r>
      <w:r>
        <w:rPr>
          <w:rStyle w:val="c13"/>
          <w:b/>
          <w:bCs/>
          <w:i/>
          <w:iCs/>
          <w:color w:val="000000"/>
          <w:sz w:val="28"/>
          <w:szCs w:val="28"/>
        </w:rPr>
        <w:t>Против</w:t>
      </w:r>
      <w:r>
        <w:rPr>
          <w:rStyle w:val="c3"/>
          <w:i/>
          <w:iCs/>
          <w:color w:val="000000"/>
          <w:sz w:val="28"/>
          <w:szCs w:val="28"/>
        </w:rPr>
        <w:t>»</w:t>
      </w:r>
      <w:r>
        <w:rPr>
          <w:rStyle w:val="c1"/>
          <w:color w:val="000000"/>
          <w:sz w:val="28"/>
          <w:szCs w:val="28"/>
        </w:rPr>
        <w:t> - 0 человек</w:t>
      </w:r>
    </w:p>
    <w:p w14:paraId="04767A5F"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4"/>
          <w:color w:val="000000"/>
          <w:sz w:val="28"/>
          <w:szCs w:val="28"/>
          <w:u w:val="single"/>
        </w:rPr>
        <w:t>2. Слушали</w:t>
      </w:r>
      <w:r>
        <w:rPr>
          <w:rStyle w:val="c1"/>
          <w:color w:val="000000"/>
          <w:sz w:val="28"/>
          <w:szCs w:val="28"/>
        </w:rPr>
        <w:t>: Урцеву Викторию Юрьевну,(воспитателя 2 </w:t>
      </w:r>
      <w:r>
        <w:rPr>
          <w:rStyle w:val="c0"/>
          <w:b/>
          <w:bCs/>
          <w:color w:val="000000"/>
          <w:sz w:val="28"/>
          <w:szCs w:val="28"/>
        </w:rPr>
        <w:t>младшей группы </w:t>
      </w:r>
      <w:r>
        <w:rPr>
          <w:rStyle w:val="c3"/>
          <w:i/>
          <w:iCs/>
          <w:color w:val="000000"/>
          <w:sz w:val="28"/>
          <w:szCs w:val="28"/>
        </w:rPr>
        <w:t>«Сказка»</w:t>
      </w:r>
      <w:r>
        <w:rPr>
          <w:rStyle w:val="c1"/>
          <w:color w:val="000000"/>
          <w:sz w:val="28"/>
          <w:szCs w:val="28"/>
        </w:rPr>
        <w:t>)</w:t>
      </w:r>
    </w:p>
    <w:p w14:paraId="50413ACB"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Сегодня нам предстоит разговор о развитии одного из важнейших познавательных процессов человека-речи. Речь как исторически сложившаяся форма общения развивается в дошкольном возрасте по двум взаимосвязанным направлениям.</w:t>
      </w:r>
    </w:p>
    <w:p w14:paraId="717964FF"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Во-</w:t>
      </w:r>
      <w:r>
        <w:rPr>
          <w:rStyle w:val="c0"/>
          <w:b/>
          <w:bCs/>
          <w:color w:val="000000"/>
          <w:sz w:val="28"/>
          <w:szCs w:val="28"/>
        </w:rPr>
        <w:t>первых</w:t>
      </w:r>
      <w:r>
        <w:rPr>
          <w:rStyle w:val="c1"/>
          <w:color w:val="000000"/>
          <w:sz w:val="28"/>
          <w:szCs w:val="28"/>
        </w:rPr>
        <w:t>, совершенствуется ее практическое употребление в процессе общения ребенка со взрослыми и сверстниками.</w:t>
      </w:r>
    </w:p>
    <w:p w14:paraId="59247003"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lastRenderedPageBreak/>
        <w:t>Во-вторых, речь становится основой перестройки мыслительных процессов и превращается в орудие мышления.</w:t>
      </w:r>
    </w:p>
    <w:p w14:paraId="65EA1A26"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Основная задача речевого развития детей- это овладение нормами и правилами родного языка, определенными для каждого возраста, а также развитие у детей коммуникативных способностей, т. е. способностей общаться.</w:t>
      </w:r>
    </w:p>
    <w:p w14:paraId="60FA15B2"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Сам ребенок овладевает речью только в процессе общения со взрослыми. Речевое развитие, которое ребенок получает в семье в самые </w:t>
      </w:r>
      <w:r>
        <w:rPr>
          <w:rStyle w:val="c0"/>
          <w:b/>
          <w:bCs/>
          <w:color w:val="000000"/>
          <w:sz w:val="28"/>
          <w:szCs w:val="28"/>
        </w:rPr>
        <w:t>первые годы жизни</w:t>
      </w:r>
      <w:r>
        <w:rPr>
          <w:rStyle w:val="c1"/>
          <w:color w:val="000000"/>
          <w:sz w:val="28"/>
          <w:szCs w:val="28"/>
        </w:rPr>
        <w:t>, является одной из основ для перехода к обучению в школе. Недостаточно развитая речь часто тормозит всю учебную деятельность школьника.</w:t>
      </w:r>
    </w:p>
    <w:p w14:paraId="751F2B19"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Нарушения речи отражаются на формировании детского характера, так как не исправленный вовремя речевой дефект делает ребенка неуверенным в себе, замкнутым, раздражительным. Все психическое развитие ребенка зависит от формирования его речи. Ни для кого не секрет, какой отпечаток накладывает на психический склад детей отсутствие речи или ее патология.</w:t>
      </w:r>
    </w:p>
    <w:p w14:paraId="47C54B54"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С помощью речи взрослые определяют поведение ребенка, передают ему просьбы, приказы, объясняют, как он должен себя вести и т. д. Благодаря речи дети овладевают нормами общественного поведения.</w:t>
      </w:r>
    </w:p>
    <w:p w14:paraId="76E7A90F"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Известно, что дети даже без специального обучения с самого раннего возраста проявляют большой интерес к </w:t>
      </w:r>
      <w:r>
        <w:rPr>
          <w:rStyle w:val="c4"/>
          <w:color w:val="000000"/>
          <w:sz w:val="28"/>
          <w:szCs w:val="28"/>
          <w:u w:val="single"/>
        </w:rPr>
        <w:t>речи</w:t>
      </w:r>
      <w:r>
        <w:rPr>
          <w:rStyle w:val="c1"/>
          <w:color w:val="000000"/>
          <w:sz w:val="28"/>
          <w:szCs w:val="28"/>
        </w:rPr>
        <w:t>: создают новые слова, ориентируясь как на смысловую, так и на грамматическую сторону языка. Но при стихийном речевом развитии лишь немногие дети достигают высокого уровня. Поэтому необходимо целенаправленное обучение, чтобы создавать у детей интерес к родному языку и способствовать творческому отношению к речи.</w:t>
      </w:r>
    </w:p>
    <w:p w14:paraId="304D9298"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Развитие речи прямо влияет на развитие мышления. По высказыванию ребенка можно судить, насколько он владеет богатством родного языка, его грамматическим строем, уровень умственного, эстетического и эмоционального развития.</w:t>
      </w:r>
    </w:p>
    <w:p w14:paraId="2AFDABA9"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Обучению родному языку предоставляет возможности и для нравственного воспитания.</w:t>
      </w:r>
    </w:p>
    <w:p w14:paraId="60AF2F16"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Таким образом, овладение родным языком рассматривается как стержень полноценного формирования личности ребенка, который представляет большие возможности для решения многих задач умственного, эстетического и нравственного воспитания.</w:t>
      </w:r>
    </w:p>
    <w:p w14:paraId="3BAE3DC7"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Ребенок к четырем годам.</w:t>
      </w:r>
    </w:p>
    <w:p w14:paraId="2684CC84"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Правильно произносит отдельные звуки, умеет интонационно передать вопрос, просьбу, восклицание.</w:t>
      </w:r>
    </w:p>
    <w:p w14:paraId="4FA6B9E5"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У него накапливается определенный запас слов, который содержит все части речи. Основное место в детском словаре занимают глаголы и существительные. Однако дети начинают активно употреблять прилагательные и местоимения.</w:t>
      </w:r>
    </w:p>
    <w:p w14:paraId="4A366D25"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У детей активно формируется обобщающая функция слов. Через слово ребенок овладевает основными грамматическими формами речи.</w:t>
      </w:r>
    </w:p>
    <w:p w14:paraId="2505EDF3"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lastRenderedPageBreak/>
        <w:t>- В речи появляются сложные формы предложений.</w:t>
      </w:r>
    </w:p>
    <w:p w14:paraId="6F863E05"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Дети осваивают навыки разговорной речи, выражают свои мысли простыми и сложными предложениями.</w:t>
      </w:r>
    </w:p>
    <w:p w14:paraId="0C062F3E"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Рекомендации </w:t>
      </w:r>
      <w:r>
        <w:rPr>
          <w:rStyle w:val="c0"/>
          <w:b/>
          <w:bCs/>
          <w:color w:val="000000"/>
          <w:sz w:val="28"/>
          <w:szCs w:val="28"/>
        </w:rPr>
        <w:t>родителям</w:t>
      </w:r>
      <w:r>
        <w:rPr>
          <w:rStyle w:val="c1"/>
          <w:color w:val="000000"/>
          <w:sz w:val="28"/>
          <w:szCs w:val="28"/>
        </w:rPr>
        <w:t>:</w:t>
      </w:r>
    </w:p>
    <w:p w14:paraId="644F26E0"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1. Дома уделять внимание развитию речи ребенка и больше общаться с ним. Читать ребенку сказки, стихи, потешки, загадки и разучивать их.</w:t>
      </w:r>
    </w:p>
    <w:p w14:paraId="4B9358E9"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2. Поощрять в семье занятия ребенка лепкой и рисованием. Приобрести для этого пластилин, цветные карандаши, фломастеры, краски и т. д.</w:t>
      </w:r>
    </w:p>
    <w:p w14:paraId="6EC6ADF2"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3. Включаться в работу детского сада и посещать вместе с ребенком зоопарк, дельфинарий и т. д.</w:t>
      </w:r>
    </w:p>
    <w:p w14:paraId="570C0BCF"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4. Больше бывать на природе, знакомить детей с красотами родной природы.</w:t>
      </w:r>
    </w:p>
    <w:p w14:paraId="042DD773"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4"/>
          <w:color w:val="000000"/>
          <w:sz w:val="28"/>
          <w:szCs w:val="28"/>
          <w:u w:val="single"/>
        </w:rPr>
        <w:t>Выступила</w:t>
      </w:r>
      <w:r>
        <w:rPr>
          <w:rStyle w:val="c1"/>
          <w:color w:val="000000"/>
          <w:sz w:val="28"/>
          <w:szCs w:val="28"/>
        </w:rPr>
        <w:t>: Петухова Оксана, </w:t>
      </w:r>
      <w:r>
        <w:rPr>
          <w:rStyle w:val="c0"/>
          <w:b/>
          <w:bCs/>
          <w:color w:val="000000"/>
          <w:sz w:val="28"/>
          <w:szCs w:val="28"/>
        </w:rPr>
        <w:t>родитель воспитанника Дениса Петухова</w:t>
      </w:r>
      <w:r>
        <w:rPr>
          <w:rStyle w:val="c1"/>
          <w:color w:val="000000"/>
          <w:sz w:val="28"/>
          <w:szCs w:val="28"/>
        </w:rPr>
        <w:t>: «Мы очень часто стараемся общаться с Денисом дома. Мы читаем книжки, рассматриваем картинки в книгах. Во время умывания, одевания мы стараемся вовлекать его в разговор, просим называть вещи, действия с вещами. Денис говорит, но очень неразборчиво, мы надеемся, что в дальнейшем он заговорит правильно, если мы постоянно будем с ним заниматься».</w:t>
      </w:r>
    </w:p>
    <w:p w14:paraId="6DAF02AF"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4"/>
          <w:color w:val="000000"/>
          <w:sz w:val="28"/>
          <w:szCs w:val="28"/>
          <w:u w:val="single"/>
        </w:rPr>
        <w:t>Выступила</w:t>
      </w:r>
      <w:r>
        <w:rPr>
          <w:rStyle w:val="c1"/>
          <w:color w:val="000000"/>
          <w:sz w:val="28"/>
          <w:szCs w:val="28"/>
        </w:rPr>
        <w:t>: Тулаева Светлана Сергеевна, </w:t>
      </w:r>
      <w:r>
        <w:rPr>
          <w:rStyle w:val="c0"/>
          <w:b/>
          <w:bCs/>
          <w:color w:val="000000"/>
          <w:sz w:val="28"/>
          <w:szCs w:val="28"/>
        </w:rPr>
        <w:t>родитель воспитанницы Тулаевой Марии</w:t>
      </w:r>
      <w:r>
        <w:rPr>
          <w:rStyle w:val="c1"/>
          <w:color w:val="000000"/>
          <w:sz w:val="28"/>
          <w:szCs w:val="28"/>
        </w:rPr>
        <w:t>, «Прослушав сообщение воспитателя, я призадумалась, а как говорит моя дочь. Думаю нам надо больше общаться. Мы постараемся чаще вместе бывать на прогулках, походах в парк, вступать с ней в разговоры».</w:t>
      </w:r>
    </w:p>
    <w:p w14:paraId="6E06DE58"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4"/>
          <w:color w:val="000000"/>
          <w:sz w:val="28"/>
          <w:szCs w:val="28"/>
          <w:u w:val="single"/>
        </w:rPr>
        <w:t>Выступила</w:t>
      </w:r>
      <w:r>
        <w:rPr>
          <w:rStyle w:val="c1"/>
          <w:color w:val="000000"/>
          <w:sz w:val="28"/>
          <w:szCs w:val="28"/>
        </w:rPr>
        <w:t>: Королева Ляна, </w:t>
      </w:r>
      <w:r>
        <w:rPr>
          <w:rStyle w:val="c0"/>
          <w:b/>
          <w:bCs/>
          <w:color w:val="000000"/>
          <w:sz w:val="28"/>
          <w:szCs w:val="28"/>
        </w:rPr>
        <w:t>родитель воспитанника группы Королева Андрея</w:t>
      </w:r>
      <w:r>
        <w:rPr>
          <w:rStyle w:val="c1"/>
          <w:color w:val="000000"/>
          <w:sz w:val="28"/>
          <w:szCs w:val="28"/>
        </w:rPr>
        <w:t>, «А у нас Андрей вроде говорит правильно, но очень быстро. Мы постоянно напоминаем ему, что надо говорить медленнее. Он знает много сказок, любит рассматривать картинки, называть предметы, старается повторять новые для него слова. А вот гулять у нас получается очень редко в силу того, что мы с папой часто бываем на работе. Мы постараемся как-то это отрегулировать».</w:t>
      </w:r>
    </w:p>
    <w:p w14:paraId="188CD008"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4"/>
          <w:color w:val="000000"/>
          <w:sz w:val="28"/>
          <w:szCs w:val="28"/>
          <w:u w:val="single"/>
        </w:rPr>
        <w:t>По второму вопросу голосовали</w:t>
      </w:r>
      <w:r>
        <w:rPr>
          <w:rStyle w:val="c1"/>
          <w:color w:val="000000"/>
          <w:sz w:val="28"/>
          <w:szCs w:val="28"/>
        </w:rPr>
        <w:t>:</w:t>
      </w:r>
    </w:p>
    <w:p w14:paraId="6D157255"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3"/>
          <w:i/>
          <w:iCs/>
          <w:color w:val="000000"/>
          <w:sz w:val="28"/>
          <w:szCs w:val="28"/>
        </w:rPr>
        <w:t>«За»</w:t>
      </w:r>
      <w:r>
        <w:rPr>
          <w:rStyle w:val="c1"/>
          <w:color w:val="000000"/>
          <w:sz w:val="28"/>
          <w:szCs w:val="28"/>
        </w:rPr>
        <w:t> - 13 человек; </w:t>
      </w:r>
      <w:r>
        <w:rPr>
          <w:rStyle w:val="c3"/>
          <w:i/>
          <w:iCs/>
          <w:color w:val="000000"/>
          <w:sz w:val="28"/>
          <w:szCs w:val="28"/>
        </w:rPr>
        <w:t>«</w:t>
      </w:r>
      <w:r>
        <w:rPr>
          <w:rStyle w:val="c13"/>
          <w:b/>
          <w:bCs/>
          <w:i/>
          <w:iCs/>
          <w:color w:val="000000"/>
          <w:sz w:val="28"/>
          <w:szCs w:val="28"/>
        </w:rPr>
        <w:t>Против</w:t>
      </w:r>
      <w:r>
        <w:rPr>
          <w:rStyle w:val="c3"/>
          <w:i/>
          <w:iCs/>
          <w:color w:val="000000"/>
          <w:sz w:val="28"/>
          <w:szCs w:val="28"/>
        </w:rPr>
        <w:t>»</w:t>
      </w:r>
      <w:r>
        <w:rPr>
          <w:rStyle w:val="c1"/>
          <w:color w:val="000000"/>
          <w:sz w:val="28"/>
          <w:szCs w:val="28"/>
        </w:rPr>
        <w:t> - 0 человек</w:t>
      </w:r>
    </w:p>
    <w:p w14:paraId="6AD02641"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4"/>
          <w:color w:val="000000"/>
          <w:sz w:val="28"/>
          <w:szCs w:val="28"/>
          <w:u w:val="single"/>
        </w:rPr>
        <w:t>3. Слушали</w:t>
      </w:r>
      <w:r>
        <w:rPr>
          <w:rStyle w:val="c1"/>
          <w:color w:val="000000"/>
          <w:sz w:val="28"/>
          <w:szCs w:val="28"/>
        </w:rPr>
        <w:t>: Белову Светлану Анатольевну,</w:t>
      </w:r>
    </w:p>
    <w:p w14:paraId="4E5883B9"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Рассказала, каких правил нужно придерживаться, читая ребенку книгу – </w:t>
      </w:r>
      <w:r>
        <w:rPr>
          <w:rStyle w:val="c3"/>
          <w:i/>
          <w:iCs/>
          <w:color w:val="000000"/>
          <w:sz w:val="28"/>
          <w:szCs w:val="28"/>
        </w:rPr>
        <w:t>«Ясность, простота и выразительность»</w:t>
      </w:r>
      <w:r>
        <w:rPr>
          <w:rStyle w:val="c1"/>
          <w:color w:val="000000"/>
          <w:sz w:val="28"/>
          <w:szCs w:val="28"/>
        </w:rPr>
        <w:t>. Задача взрослого заинтересовать ребенка, привлечь его внимание минут на 10 — 15. Поэтому от взрослого требуется выразительность чтения, умение передать эмоциональный настрой героев произведения и вообще проявить максимум артистизма. Если взрослый читает слова медведя, то басом, если мышонка, то ничего не поделаешь, придется старательно пищать! Зато в благодарность Вы получите полный восторг и внимательность своего любимого малыша!</w:t>
      </w:r>
    </w:p>
    <w:p w14:paraId="34C230A4"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4"/>
          <w:color w:val="000000"/>
          <w:sz w:val="28"/>
          <w:szCs w:val="28"/>
          <w:u w:val="single"/>
        </w:rPr>
        <w:t>Выступила</w:t>
      </w:r>
      <w:r>
        <w:rPr>
          <w:rStyle w:val="c1"/>
          <w:color w:val="000000"/>
          <w:sz w:val="28"/>
          <w:szCs w:val="28"/>
        </w:rPr>
        <w:t>: Хохлова Гульнара, </w:t>
      </w:r>
      <w:r>
        <w:rPr>
          <w:rStyle w:val="c0"/>
          <w:b/>
          <w:bCs/>
          <w:color w:val="000000"/>
          <w:sz w:val="28"/>
          <w:szCs w:val="28"/>
        </w:rPr>
        <w:t>родитель воспитанника Хохлова Саши</w:t>
      </w:r>
      <w:r>
        <w:rPr>
          <w:rStyle w:val="c1"/>
          <w:color w:val="000000"/>
          <w:sz w:val="28"/>
          <w:szCs w:val="28"/>
        </w:rPr>
        <w:t>, </w:t>
      </w:r>
      <w:r>
        <w:rPr>
          <w:rStyle w:val="c3"/>
          <w:i/>
          <w:iCs/>
          <w:color w:val="000000"/>
          <w:sz w:val="28"/>
          <w:szCs w:val="28"/>
        </w:rPr>
        <w:t>«Как приучить ребенка слушать сказки?»</w:t>
      </w:r>
    </w:p>
    <w:p w14:paraId="18D0D4A7"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Ответила воспитатель Белова Светлана Анатольевна.</w:t>
      </w:r>
    </w:p>
    <w:p w14:paraId="1E7AD2AD"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lastRenderedPageBreak/>
        <w:t>«Чтобы приучить ребенка внимательно слушать, надо создать благоприятную </w:t>
      </w:r>
      <w:r>
        <w:rPr>
          <w:rStyle w:val="c4"/>
          <w:color w:val="000000"/>
          <w:sz w:val="28"/>
          <w:szCs w:val="28"/>
          <w:u w:val="single"/>
        </w:rPr>
        <w:t>обстановку</w:t>
      </w:r>
      <w:r>
        <w:rPr>
          <w:rStyle w:val="c1"/>
          <w:color w:val="000000"/>
          <w:sz w:val="28"/>
          <w:szCs w:val="28"/>
        </w:rPr>
        <w:t>: в комнате должно быть тихо и никто ничем не должен его отвлекать. Детям этого возраста нужно рассказывать сказки. Доступны и интересны им такие народные русские сказки, как</w:t>
      </w:r>
      <w:r>
        <w:rPr>
          <w:rStyle w:val="c3"/>
          <w:i/>
          <w:iCs/>
          <w:color w:val="000000"/>
          <w:sz w:val="28"/>
          <w:szCs w:val="28"/>
        </w:rPr>
        <w:t>«Волк и семеро козлят»</w:t>
      </w:r>
      <w:r>
        <w:rPr>
          <w:rStyle w:val="c1"/>
          <w:color w:val="000000"/>
          <w:sz w:val="28"/>
          <w:szCs w:val="28"/>
        </w:rPr>
        <w:t>, </w:t>
      </w:r>
      <w:r>
        <w:rPr>
          <w:rStyle w:val="c3"/>
          <w:i/>
          <w:iCs/>
          <w:color w:val="000000"/>
          <w:sz w:val="28"/>
          <w:szCs w:val="28"/>
        </w:rPr>
        <w:t>«Курочка ряба»</w:t>
      </w:r>
      <w:r>
        <w:rPr>
          <w:rStyle w:val="c1"/>
          <w:color w:val="000000"/>
          <w:sz w:val="28"/>
          <w:szCs w:val="28"/>
        </w:rPr>
        <w:t>, </w:t>
      </w:r>
      <w:r>
        <w:rPr>
          <w:rStyle w:val="c3"/>
          <w:i/>
          <w:iCs/>
          <w:color w:val="000000"/>
          <w:sz w:val="28"/>
          <w:szCs w:val="28"/>
        </w:rPr>
        <w:t>«Колобок»</w:t>
      </w:r>
      <w:r>
        <w:rPr>
          <w:rStyle w:val="c1"/>
          <w:color w:val="000000"/>
          <w:sz w:val="28"/>
          <w:szCs w:val="28"/>
        </w:rPr>
        <w:t>, </w:t>
      </w:r>
      <w:r>
        <w:rPr>
          <w:rStyle w:val="c3"/>
          <w:i/>
          <w:iCs/>
          <w:color w:val="000000"/>
          <w:sz w:val="28"/>
          <w:szCs w:val="28"/>
        </w:rPr>
        <w:t>«Три медведя»</w:t>
      </w:r>
      <w:r>
        <w:rPr>
          <w:rStyle w:val="c1"/>
          <w:color w:val="000000"/>
          <w:sz w:val="28"/>
          <w:szCs w:val="28"/>
        </w:rPr>
        <w:t> и т. п.»</w:t>
      </w:r>
    </w:p>
    <w:p w14:paraId="68F0FFAD"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По третьему вопросу </w:t>
      </w:r>
      <w:r>
        <w:rPr>
          <w:rStyle w:val="c4"/>
          <w:color w:val="000000"/>
          <w:sz w:val="28"/>
          <w:szCs w:val="28"/>
          <w:u w:val="single"/>
        </w:rPr>
        <w:t>голосовали</w:t>
      </w:r>
      <w:r>
        <w:rPr>
          <w:rStyle w:val="c1"/>
          <w:color w:val="000000"/>
          <w:sz w:val="28"/>
          <w:szCs w:val="28"/>
        </w:rPr>
        <w:t>:</w:t>
      </w:r>
    </w:p>
    <w:p w14:paraId="008D7EF8"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3"/>
          <w:i/>
          <w:iCs/>
          <w:color w:val="000000"/>
          <w:sz w:val="28"/>
          <w:szCs w:val="28"/>
        </w:rPr>
        <w:t>«За»</w:t>
      </w:r>
      <w:r>
        <w:rPr>
          <w:rStyle w:val="c1"/>
          <w:color w:val="000000"/>
          <w:sz w:val="28"/>
          <w:szCs w:val="28"/>
        </w:rPr>
        <w:t> - 13 человек; </w:t>
      </w:r>
      <w:r>
        <w:rPr>
          <w:rStyle w:val="c3"/>
          <w:i/>
          <w:iCs/>
          <w:color w:val="000000"/>
          <w:sz w:val="28"/>
          <w:szCs w:val="28"/>
        </w:rPr>
        <w:t>«</w:t>
      </w:r>
      <w:r>
        <w:rPr>
          <w:rStyle w:val="c13"/>
          <w:b/>
          <w:bCs/>
          <w:i/>
          <w:iCs/>
          <w:color w:val="000000"/>
          <w:sz w:val="28"/>
          <w:szCs w:val="28"/>
        </w:rPr>
        <w:t>Против</w:t>
      </w:r>
      <w:r>
        <w:rPr>
          <w:rStyle w:val="c3"/>
          <w:i/>
          <w:iCs/>
          <w:color w:val="000000"/>
          <w:sz w:val="28"/>
          <w:szCs w:val="28"/>
        </w:rPr>
        <w:t>»</w:t>
      </w:r>
      <w:r>
        <w:rPr>
          <w:rStyle w:val="c1"/>
          <w:color w:val="000000"/>
          <w:sz w:val="28"/>
          <w:szCs w:val="28"/>
        </w:rPr>
        <w:t> - 0 человек</w:t>
      </w:r>
    </w:p>
    <w:p w14:paraId="4F4CB1E1"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4"/>
          <w:color w:val="000000"/>
          <w:sz w:val="28"/>
          <w:szCs w:val="28"/>
          <w:u w:val="single"/>
        </w:rPr>
        <w:t>4. Слушали</w:t>
      </w:r>
      <w:r>
        <w:rPr>
          <w:rStyle w:val="c1"/>
          <w:color w:val="000000"/>
          <w:sz w:val="28"/>
          <w:szCs w:val="28"/>
        </w:rPr>
        <w:t>: Урцеву Викторию Юрьевну, она выступила с поздравительным видеороликом к дню Защитника Отечества .</w:t>
      </w:r>
    </w:p>
    <w:p w14:paraId="4C50F103"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4"/>
          <w:color w:val="000000"/>
          <w:sz w:val="28"/>
          <w:szCs w:val="28"/>
          <w:u w:val="single"/>
        </w:rPr>
        <w:t>Выступила</w:t>
      </w:r>
      <w:r>
        <w:rPr>
          <w:rStyle w:val="c1"/>
          <w:color w:val="000000"/>
          <w:sz w:val="28"/>
          <w:szCs w:val="28"/>
        </w:rPr>
        <w:t>: Коткина Ирина, </w:t>
      </w:r>
      <w:r>
        <w:rPr>
          <w:rStyle w:val="c0"/>
          <w:b/>
          <w:bCs/>
          <w:color w:val="000000"/>
          <w:sz w:val="28"/>
          <w:szCs w:val="28"/>
        </w:rPr>
        <w:t>родитель воспитанницы Евграфовой Вероники</w:t>
      </w:r>
      <w:r>
        <w:rPr>
          <w:rStyle w:val="c1"/>
          <w:color w:val="000000"/>
          <w:sz w:val="28"/>
          <w:szCs w:val="28"/>
        </w:rPr>
        <w:t>: «Спасибо за интересно оформленный и необычный видеоролик к дню Защитника Отечества. Очень было приятно. Ещё раз спасибо»</w:t>
      </w:r>
    </w:p>
    <w:p w14:paraId="583AD116"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4"/>
          <w:color w:val="000000"/>
          <w:sz w:val="28"/>
          <w:szCs w:val="28"/>
          <w:u w:val="single"/>
        </w:rPr>
        <w:t>Выступил</w:t>
      </w:r>
      <w:r>
        <w:rPr>
          <w:rStyle w:val="c1"/>
          <w:color w:val="000000"/>
          <w:sz w:val="28"/>
          <w:szCs w:val="28"/>
        </w:rPr>
        <w:t>: Лахматов Артем Юрьевич, </w:t>
      </w:r>
      <w:r>
        <w:rPr>
          <w:rStyle w:val="c0"/>
          <w:b/>
          <w:bCs/>
          <w:color w:val="000000"/>
          <w:sz w:val="28"/>
          <w:szCs w:val="28"/>
        </w:rPr>
        <w:t>родитель воспитанницы Лахмастовой Ксении</w:t>
      </w:r>
      <w:r>
        <w:rPr>
          <w:rStyle w:val="c1"/>
          <w:color w:val="000000"/>
          <w:sz w:val="28"/>
          <w:szCs w:val="28"/>
        </w:rPr>
        <w:t>: «Если можно, то поместите данный материал в медиатеку, а мы дома всей семьёй посмотрим, вспомним ещё разок. А за работу Вам спасибо!»</w:t>
      </w:r>
    </w:p>
    <w:p w14:paraId="63742064"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По четвёртому вопросу </w:t>
      </w:r>
      <w:r>
        <w:rPr>
          <w:rStyle w:val="c4"/>
          <w:color w:val="000000"/>
          <w:sz w:val="28"/>
          <w:szCs w:val="28"/>
          <w:u w:val="single"/>
        </w:rPr>
        <w:t>голосовали</w:t>
      </w:r>
      <w:r>
        <w:rPr>
          <w:rStyle w:val="c1"/>
          <w:color w:val="000000"/>
          <w:sz w:val="28"/>
          <w:szCs w:val="28"/>
        </w:rPr>
        <w:t>:</w:t>
      </w:r>
    </w:p>
    <w:p w14:paraId="790B8FA4"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3"/>
          <w:i/>
          <w:iCs/>
          <w:color w:val="000000"/>
          <w:sz w:val="28"/>
          <w:szCs w:val="28"/>
        </w:rPr>
        <w:t>«За»</w:t>
      </w:r>
      <w:r>
        <w:rPr>
          <w:rStyle w:val="c1"/>
          <w:color w:val="000000"/>
          <w:sz w:val="28"/>
          <w:szCs w:val="28"/>
        </w:rPr>
        <w:t> - 13 человек; </w:t>
      </w:r>
      <w:r>
        <w:rPr>
          <w:rStyle w:val="c3"/>
          <w:i/>
          <w:iCs/>
          <w:color w:val="000000"/>
          <w:sz w:val="28"/>
          <w:szCs w:val="28"/>
        </w:rPr>
        <w:t>«</w:t>
      </w:r>
      <w:r>
        <w:rPr>
          <w:rStyle w:val="c13"/>
          <w:b/>
          <w:bCs/>
          <w:i/>
          <w:iCs/>
          <w:color w:val="000000"/>
          <w:sz w:val="28"/>
          <w:szCs w:val="28"/>
        </w:rPr>
        <w:t>Против</w:t>
      </w:r>
      <w:r>
        <w:rPr>
          <w:rStyle w:val="c3"/>
          <w:i/>
          <w:iCs/>
          <w:color w:val="000000"/>
          <w:sz w:val="28"/>
          <w:szCs w:val="28"/>
        </w:rPr>
        <w:t>»</w:t>
      </w:r>
      <w:r>
        <w:rPr>
          <w:rStyle w:val="c1"/>
          <w:color w:val="000000"/>
          <w:sz w:val="28"/>
          <w:szCs w:val="28"/>
        </w:rPr>
        <w:t> - 0 человек</w:t>
      </w:r>
    </w:p>
    <w:p w14:paraId="4B927552"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4"/>
          <w:color w:val="000000"/>
          <w:sz w:val="28"/>
          <w:szCs w:val="28"/>
          <w:u w:val="single"/>
        </w:rPr>
        <w:t>5. Слушали</w:t>
      </w:r>
      <w:r>
        <w:rPr>
          <w:rStyle w:val="c1"/>
          <w:color w:val="000000"/>
          <w:sz w:val="28"/>
          <w:szCs w:val="28"/>
        </w:rPr>
        <w:t>: Рындину Светлану</w:t>
      </w:r>
    </w:p>
    <w:p w14:paraId="4CABB69C"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3"/>
          <w:i/>
          <w:iCs/>
          <w:color w:val="000000"/>
          <w:sz w:val="28"/>
          <w:szCs w:val="28"/>
        </w:rPr>
        <w:t>(председатель </w:t>
      </w:r>
      <w:r>
        <w:rPr>
          <w:rStyle w:val="c13"/>
          <w:b/>
          <w:bCs/>
          <w:i/>
          <w:iCs/>
          <w:color w:val="000000"/>
          <w:sz w:val="28"/>
          <w:szCs w:val="28"/>
        </w:rPr>
        <w:t>родительского комитета</w:t>
      </w:r>
      <w:r>
        <w:rPr>
          <w:rStyle w:val="c3"/>
          <w:i/>
          <w:iCs/>
          <w:color w:val="000000"/>
          <w:sz w:val="28"/>
          <w:szCs w:val="28"/>
        </w:rPr>
        <w:t>)</w:t>
      </w:r>
    </w:p>
    <w:p w14:paraId="7289671F"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Мы очень благодарны воспитателям за то, что открывают не только нашим детям, но и нам, </w:t>
      </w:r>
      <w:r>
        <w:rPr>
          <w:rStyle w:val="c0"/>
          <w:b/>
          <w:bCs/>
          <w:color w:val="000000"/>
          <w:sz w:val="28"/>
          <w:szCs w:val="28"/>
        </w:rPr>
        <w:t>родителям</w:t>
      </w:r>
      <w:r>
        <w:rPr>
          <w:rStyle w:val="c1"/>
          <w:color w:val="000000"/>
          <w:sz w:val="28"/>
          <w:szCs w:val="28"/>
        </w:rPr>
        <w:t>, совсем старые, забытые истины. Обучая своего ребёнка, мы становимся ближе к нему и живём его интересами. Мы радуемся его развитию, и огорчаемся его промахам. Нам интересно, чем он занимается, что он любит. Так, как наша </w:t>
      </w:r>
      <w:r>
        <w:rPr>
          <w:rStyle w:val="c0"/>
          <w:b/>
          <w:bCs/>
          <w:color w:val="000000"/>
          <w:sz w:val="28"/>
          <w:szCs w:val="28"/>
        </w:rPr>
        <w:t>группа новая</w:t>
      </w:r>
      <w:r>
        <w:rPr>
          <w:rStyle w:val="c1"/>
          <w:color w:val="000000"/>
          <w:sz w:val="28"/>
          <w:szCs w:val="28"/>
        </w:rPr>
        <w:t>, маловато раздаточного материала и наглядного материала. Мы предлагаем свою помощь в решении этого вопроса, а так же будем рады новостям на информационном стенде в </w:t>
      </w:r>
      <w:r>
        <w:rPr>
          <w:rStyle w:val="c0"/>
          <w:b/>
          <w:bCs/>
          <w:color w:val="000000"/>
          <w:sz w:val="28"/>
          <w:szCs w:val="28"/>
        </w:rPr>
        <w:t>группе</w:t>
      </w:r>
      <w:r>
        <w:rPr>
          <w:rStyle w:val="c1"/>
          <w:color w:val="000000"/>
          <w:sz w:val="28"/>
          <w:szCs w:val="28"/>
        </w:rPr>
        <w:t>.</w:t>
      </w:r>
    </w:p>
    <w:p w14:paraId="1C45F20C"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4"/>
          <w:color w:val="000000"/>
          <w:sz w:val="28"/>
          <w:szCs w:val="28"/>
          <w:u w:val="single"/>
        </w:rPr>
        <w:t>Выступила</w:t>
      </w:r>
      <w:r>
        <w:rPr>
          <w:rStyle w:val="c1"/>
          <w:color w:val="000000"/>
          <w:sz w:val="28"/>
          <w:szCs w:val="28"/>
        </w:rPr>
        <w:t>: Петухова Оксана Римовна, </w:t>
      </w:r>
      <w:r>
        <w:rPr>
          <w:rStyle w:val="c0"/>
          <w:b/>
          <w:bCs/>
          <w:color w:val="000000"/>
          <w:sz w:val="28"/>
          <w:szCs w:val="28"/>
        </w:rPr>
        <w:t>родитель воспитанника Петухова Дениса </w:t>
      </w:r>
      <w:r>
        <w:rPr>
          <w:rStyle w:val="c1"/>
          <w:color w:val="000000"/>
          <w:sz w:val="28"/>
          <w:szCs w:val="28"/>
        </w:rPr>
        <w:t>: </w:t>
      </w:r>
      <w:r>
        <w:rPr>
          <w:rStyle w:val="c3"/>
          <w:i/>
          <w:iCs/>
          <w:color w:val="000000"/>
          <w:sz w:val="28"/>
          <w:szCs w:val="28"/>
        </w:rPr>
        <w:t>«Мы хотели бы принять участие в Выставке детского творчества «Все для мамы».»</w:t>
      </w:r>
      <w:r>
        <w:rPr>
          <w:rStyle w:val="c1"/>
          <w:color w:val="000000"/>
          <w:sz w:val="28"/>
          <w:szCs w:val="28"/>
        </w:rPr>
        <w:t>.</w:t>
      </w:r>
    </w:p>
    <w:p w14:paraId="42636B7C"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4"/>
          <w:color w:val="000000"/>
          <w:sz w:val="28"/>
          <w:szCs w:val="28"/>
          <w:u w:val="single"/>
        </w:rPr>
        <w:t>Выступила</w:t>
      </w:r>
      <w:r>
        <w:rPr>
          <w:rStyle w:val="c1"/>
          <w:color w:val="000000"/>
          <w:sz w:val="28"/>
          <w:szCs w:val="28"/>
        </w:rPr>
        <w:t>: Бродникова Наталья Павловна, </w:t>
      </w:r>
      <w:r>
        <w:rPr>
          <w:rStyle w:val="c0"/>
          <w:b/>
          <w:bCs/>
          <w:color w:val="000000"/>
          <w:sz w:val="28"/>
          <w:szCs w:val="28"/>
        </w:rPr>
        <w:t>родитель воспитанника Бродникова Никиты</w:t>
      </w:r>
      <w:r>
        <w:rPr>
          <w:rStyle w:val="c1"/>
          <w:color w:val="000000"/>
          <w:sz w:val="28"/>
          <w:szCs w:val="28"/>
        </w:rPr>
        <w:t>: «Мы тоже хотели принять участие в жизни </w:t>
      </w:r>
      <w:r>
        <w:rPr>
          <w:rStyle w:val="c0"/>
          <w:b/>
          <w:bCs/>
          <w:color w:val="000000"/>
          <w:sz w:val="28"/>
          <w:szCs w:val="28"/>
        </w:rPr>
        <w:t>гру</w:t>
      </w:r>
      <w:r>
        <w:rPr>
          <w:rStyle w:val="c1"/>
          <w:color w:val="000000"/>
          <w:sz w:val="28"/>
          <w:szCs w:val="28"/>
        </w:rPr>
        <w:t>ппы сделать поделку своими руками. Давайте, пополним и обновим  украшения для группы и зала к празднику «Мамочки роднее нет</w:t>
      </w:r>
      <w:r>
        <w:rPr>
          <w:rStyle w:val="c0"/>
          <w:b/>
          <w:bCs/>
          <w:color w:val="000000"/>
          <w:sz w:val="28"/>
          <w:szCs w:val="28"/>
        </w:rPr>
        <w:t>».</w:t>
      </w:r>
    </w:p>
    <w:p w14:paraId="7B1F4591"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w:t>
      </w:r>
    </w:p>
    <w:p w14:paraId="79BCBD7D"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4"/>
          <w:color w:val="000000"/>
          <w:sz w:val="28"/>
          <w:szCs w:val="28"/>
          <w:u w:val="single"/>
        </w:rPr>
        <w:t>По пятому вопросу голосовали</w:t>
      </w:r>
      <w:r>
        <w:rPr>
          <w:rStyle w:val="c1"/>
          <w:color w:val="000000"/>
          <w:sz w:val="28"/>
          <w:szCs w:val="28"/>
        </w:rPr>
        <w:t>:</w:t>
      </w:r>
    </w:p>
    <w:p w14:paraId="58BE6150"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3"/>
          <w:i/>
          <w:iCs/>
          <w:color w:val="000000"/>
          <w:sz w:val="28"/>
          <w:szCs w:val="28"/>
        </w:rPr>
        <w:t>«За»</w:t>
      </w:r>
      <w:r>
        <w:rPr>
          <w:rStyle w:val="c1"/>
          <w:color w:val="000000"/>
          <w:sz w:val="28"/>
          <w:szCs w:val="28"/>
        </w:rPr>
        <w:t> - 13 человек; </w:t>
      </w:r>
      <w:r>
        <w:rPr>
          <w:rStyle w:val="c3"/>
          <w:i/>
          <w:iCs/>
          <w:color w:val="000000"/>
          <w:sz w:val="28"/>
          <w:szCs w:val="28"/>
        </w:rPr>
        <w:t>«</w:t>
      </w:r>
      <w:r>
        <w:rPr>
          <w:rStyle w:val="c13"/>
          <w:b/>
          <w:bCs/>
          <w:i/>
          <w:iCs/>
          <w:color w:val="000000"/>
          <w:sz w:val="28"/>
          <w:szCs w:val="28"/>
        </w:rPr>
        <w:t>Против</w:t>
      </w:r>
      <w:r>
        <w:rPr>
          <w:rStyle w:val="c3"/>
          <w:i/>
          <w:iCs/>
          <w:color w:val="000000"/>
          <w:sz w:val="28"/>
          <w:szCs w:val="28"/>
        </w:rPr>
        <w:t>»</w:t>
      </w:r>
      <w:r>
        <w:rPr>
          <w:rStyle w:val="c1"/>
          <w:color w:val="000000"/>
          <w:sz w:val="28"/>
          <w:szCs w:val="28"/>
        </w:rPr>
        <w:t> - 0 человек</w:t>
      </w:r>
    </w:p>
    <w:p w14:paraId="1AA8327A"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Решение </w:t>
      </w:r>
      <w:r>
        <w:rPr>
          <w:rStyle w:val="c0"/>
          <w:b/>
          <w:bCs/>
          <w:color w:val="000000"/>
          <w:sz w:val="28"/>
          <w:szCs w:val="28"/>
        </w:rPr>
        <w:t>родительского собрания</w:t>
      </w:r>
    </w:p>
    <w:p w14:paraId="41A521D3"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1. Приучать детей следить за своим внешним видом, правильно пользоваться мылом. Продолжать учить аккуратно мыть руки, лицо; насухо вытираться после умывания, вешать полотенце на место, пользоваться расчёской и носовым платком. Формировать элементарные навыки поведения за столом во время </w:t>
      </w:r>
      <w:r>
        <w:rPr>
          <w:rStyle w:val="c4"/>
          <w:color w:val="000000"/>
          <w:sz w:val="28"/>
          <w:szCs w:val="28"/>
          <w:u w:val="single"/>
        </w:rPr>
        <w:t>еды</w:t>
      </w:r>
      <w:r>
        <w:rPr>
          <w:rStyle w:val="c1"/>
          <w:color w:val="000000"/>
          <w:sz w:val="28"/>
          <w:szCs w:val="28"/>
        </w:rPr>
        <w:t>: правильно пользоваться столовой ложкой, салфеткой; не крошить хлеб, пережёвывать пищу с закрытым ртом, не разговаривать с полным ртом.</w:t>
      </w:r>
    </w:p>
    <w:p w14:paraId="770F7BA2"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4"/>
          <w:color w:val="000000"/>
          <w:sz w:val="28"/>
          <w:szCs w:val="28"/>
          <w:u w:val="single"/>
        </w:rPr>
        <w:lastRenderedPageBreak/>
        <w:t>Срок – постоянно. Ответственные</w:t>
      </w:r>
      <w:r>
        <w:rPr>
          <w:rStyle w:val="c1"/>
          <w:color w:val="000000"/>
          <w:sz w:val="28"/>
          <w:szCs w:val="28"/>
        </w:rPr>
        <w:t>: Воспитатели </w:t>
      </w:r>
      <w:r>
        <w:rPr>
          <w:rStyle w:val="c0"/>
          <w:b/>
          <w:bCs/>
          <w:color w:val="000000"/>
          <w:sz w:val="28"/>
          <w:szCs w:val="28"/>
        </w:rPr>
        <w:t>группы</w:t>
      </w:r>
    </w:p>
    <w:p w14:paraId="2806E9D8"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2. Уделять внимание развитию речи ребенка (больше общаться с ним, читать ребенку сказки, стихи, потешки, загадки и разучивать их). </w:t>
      </w:r>
      <w:r>
        <w:rPr>
          <w:rStyle w:val="c4"/>
          <w:color w:val="000000"/>
          <w:sz w:val="28"/>
          <w:szCs w:val="28"/>
          <w:u w:val="single"/>
        </w:rPr>
        <w:t>Срок – постоянно. Ответственные</w:t>
      </w:r>
      <w:r>
        <w:rPr>
          <w:rStyle w:val="c1"/>
          <w:color w:val="000000"/>
          <w:sz w:val="28"/>
          <w:szCs w:val="28"/>
        </w:rPr>
        <w:t>: Воспитатели </w:t>
      </w:r>
      <w:r>
        <w:rPr>
          <w:rStyle w:val="c0"/>
          <w:b/>
          <w:bCs/>
          <w:color w:val="000000"/>
          <w:sz w:val="28"/>
          <w:szCs w:val="28"/>
        </w:rPr>
        <w:t>группы</w:t>
      </w:r>
    </w:p>
    <w:p w14:paraId="2C45BDD7"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0"/>
          <w:b/>
          <w:bCs/>
          <w:color w:val="000000"/>
          <w:sz w:val="28"/>
          <w:szCs w:val="28"/>
        </w:rPr>
        <w:t>Родители группы</w:t>
      </w:r>
    </w:p>
    <w:p w14:paraId="0A90A7B1"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3. Прививать ребенку эмоциональную заинтересованность при прочтении книг. </w:t>
      </w:r>
      <w:r>
        <w:rPr>
          <w:rStyle w:val="c4"/>
          <w:color w:val="000000"/>
          <w:sz w:val="28"/>
          <w:szCs w:val="28"/>
          <w:u w:val="single"/>
        </w:rPr>
        <w:t>Срок – постоянно. Ответственные</w:t>
      </w:r>
      <w:r>
        <w:rPr>
          <w:rStyle w:val="c1"/>
          <w:color w:val="000000"/>
          <w:sz w:val="28"/>
          <w:szCs w:val="28"/>
        </w:rPr>
        <w:t>: Воспитатели </w:t>
      </w:r>
      <w:r>
        <w:rPr>
          <w:rStyle w:val="c0"/>
          <w:b/>
          <w:bCs/>
          <w:color w:val="000000"/>
          <w:sz w:val="28"/>
          <w:szCs w:val="28"/>
        </w:rPr>
        <w:t>группы</w:t>
      </w:r>
    </w:p>
    <w:p w14:paraId="6A7DE8D2"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0"/>
          <w:b/>
          <w:bCs/>
          <w:color w:val="000000"/>
          <w:sz w:val="28"/>
          <w:szCs w:val="28"/>
        </w:rPr>
        <w:t>Родители группы</w:t>
      </w:r>
    </w:p>
    <w:p w14:paraId="7B59B0FA"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4. Поместить поздравительный видеоролик к дню Защитника Отечества в медиатеку </w:t>
      </w:r>
      <w:r>
        <w:rPr>
          <w:rStyle w:val="c3"/>
          <w:i/>
          <w:iCs/>
          <w:color w:val="000000"/>
          <w:sz w:val="28"/>
          <w:szCs w:val="28"/>
        </w:rPr>
        <w:t>«Для </w:t>
      </w:r>
      <w:r>
        <w:rPr>
          <w:rStyle w:val="c13"/>
          <w:b/>
          <w:bCs/>
          <w:i/>
          <w:iCs/>
          <w:color w:val="000000"/>
          <w:sz w:val="28"/>
          <w:szCs w:val="28"/>
        </w:rPr>
        <w:t>родителей</w:t>
      </w:r>
      <w:r>
        <w:rPr>
          <w:rStyle w:val="c3"/>
          <w:i/>
          <w:iCs/>
          <w:color w:val="000000"/>
          <w:sz w:val="28"/>
          <w:szCs w:val="28"/>
        </w:rPr>
        <w:t>»</w:t>
      </w:r>
    </w:p>
    <w:p w14:paraId="3AE76E37"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4"/>
          <w:color w:val="000000"/>
          <w:sz w:val="28"/>
          <w:szCs w:val="28"/>
          <w:u w:val="single"/>
        </w:rPr>
        <w:t>Срок</w:t>
      </w:r>
      <w:r>
        <w:rPr>
          <w:rStyle w:val="c1"/>
          <w:color w:val="000000"/>
          <w:sz w:val="28"/>
          <w:szCs w:val="28"/>
        </w:rPr>
        <w:t>: в течение месяца. </w:t>
      </w:r>
      <w:r>
        <w:rPr>
          <w:rStyle w:val="c4"/>
          <w:color w:val="000000"/>
          <w:sz w:val="28"/>
          <w:szCs w:val="28"/>
          <w:u w:val="single"/>
        </w:rPr>
        <w:t>Ответственные</w:t>
      </w:r>
      <w:r>
        <w:rPr>
          <w:rStyle w:val="c1"/>
          <w:color w:val="000000"/>
          <w:sz w:val="28"/>
          <w:szCs w:val="28"/>
        </w:rPr>
        <w:t>: Воспитатели </w:t>
      </w:r>
      <w:r>
        <w:rPr>
          <w:rStyle w:val="c0"/>
          <w:b/>
          <w:bCs/>
          <w:color w:val="000000"/>
          <w:sz w:val="28"/>
          <w:szCs w:val="28"/>
        </w:rPr>
        <w:t>группы</w:t>
      </w:r>
    </w:p>
    <w:p w14:paraId="5B7C1683"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5. Оказать помощь в решении вопросов к выставке, а так же к украшению </w:t>
      </w:r>
      <w:r>
        <w:rPr>
          <w:rStyle w:val="c0"/>
          <w:b/>
          <w:bCs/>
          <w:color w:val="000000"/>
          <w:sz w:val="28"/>
          <w:szCs w:val="28"/>
        </w:rPr>
        <w:t>группы к</w:t>
      </w:r>
      <w:r>
        <w:rPr>
          <w:rStyle w:val="c1"/>
          <w:color w:val="000000"/>
          <w:sz w:val="28"/>
          <w:szCs w:val="28"/>
        </w:rPr>
        <w:t> </w:t>
      </w:r>
      <w:r>
        <w:rPr>
          <w:rStyle w:val="c0"/>
          <w:b/>
          <w:bCs/>
          <w:color w:val="000000"/>
          <w:sz w:val="28"/>
          <w:szCs w:val="28"/>
        </w:rPr>
        <w:t>Празднику «Мамочки роднее нет».</w:t>
      </w:r>
    </w:p>
    <w:p w14:paraId="427873F6"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0"/>
          <w:b/>
          <w:bCs/>
          <w:color w:val="000000"/>
          <w:sz w:val="28"/>
          <w:szCs w:val="28"/>
        </w:rPr>
        <w:t> </w:t>
      </w:r>
    </w:p>
    <w:p w14:paraId="22056C13"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Срок – до 8.03.2019г </w:t>
      </w:r>
      <w:r>
        <w:rPr>
          <w:rStyle w:val="c4"/>
          <w:color w:val="000000"/>
          <w:sz w:val="28"/>
          <w:szCs w:val="28"/>
          <w:u w:val="single"/>
        </w:rPr>
        <w:t>Ответственные</w:t>
      </w:r>
      <w:r>
        <w:rPr>
          <w:rStyle w:val="c1"/>
          <w:color w:val="000000"/>
          <w:sz w:val="28"/>
          <w:szCs w:val="28"/>
        </w:rPr>
        <w:t>: Воспитатели </w:t>
      </w:r>
      <w:r>
        <w:rPr>
          <w:rStyle w:val="c0"/>
          <w:b/>
          <w:bCs/>
          <w:color w:val="000000"/>
          <w:sz w:val="28"/>
          <w:szCs w:val="28"/>
        </w:rPr>
        <w:t>группы</w:t>
      </w:r>
    </w:p>
    <w:p w14:paraId="450FE839"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Члены </w:t>
      </w:r>
      <w:r>
        <w:rPr>
          <w:rStyle w:val="c0"/>
          <w:b/>
          <w:bCs/>
          <w:color w:val="000000"/>
          <w:sz w:val="28"/>
          <w:szCs w:val="28"/>
        </w:rPr>
        <w:t>родительского комитета</w:t>
      </w:r>
    </w:p>
    <w:p w14:paraId="0E4CABF3" w14:textId="77777777" w:rsidR="003B4E64" w:rsidRDefault="003B4E64" w:rsidP="003B4E64">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Председатель </w:t>
      </w:r>
      <w:r>
        <w:rPr>
          <w:rStyle w:val="c0"/>
          <w:b/>
          <w:bCs/>
          <w:color w:val="000000"/>
          <w:sz w:val="28"/>
          <w:szCs w:val="28"/>
        </w:rPr>
        <w:t>родительского комитета</w:t>
      </w:r>
      <w:r>
        <w:rPr>
          <w:rStyle w:val="c1"/>
          <w:color w:val="000000"/>
          <w:sz w:val="28"/>
          <w:szCs w:val="28"/>
        </w:rPr>
        <w:t>: Рындина С</w:t>
      </w:r>
    </w:p>
    <w:p w14:paraId="0655EA85" w14:textId="54CF636B" w:rsidR="00EB42FA" w:rsidRPr="003B4E64" w:rsidRDefault="00EB42FA" w:rsidP="003B4E64"/>
    <w:sectPr w:rsidR="00EB42FA" w:rsidRPr="003B4E64" w:rsidSect="003B4E64">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06C1F"/>
    <w:multiLevelType w:val="multilevel"/>
    <w:tmpl w:val="4BA6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72DFA"/>
    <w:multiLevelType w:val="multilevel"/>
    <w:tmpl w:val="0756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27036"/>
    <w:multiLevelType w:val="multilevel"/>
    <w:tmpl w:val="281C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35BB9"/>
    <w:multiLevelType w:val="multilevel"/>
    <w:tmpl w:val="472E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4D6A98"/>
    <w:multiLevelType w:val="multilevel"/>
    <w:tmpl w:val="5322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6A4B0D"/>
    <w:multiLevelType w:val="multilevel"/>
    <w:tmpl w:val="E58E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94"/>
    <w:rsid w:val="00124C94"/>
    <w:rsid w:val="002135DF"/>
    <w:rsid w:val="003B4E64"/>
    <w:rsid w:val="0054016F"/>
    <w:rsid w:val="00546145"/>
    <w:rsid w:val="007427CB"/>
    <w:rsid w:val="00EB159C"/>
    <w:rsid w:val="00EB42FA"/>
    <w:rsid w:val="00EC6FA5"/>
    <w:rsid w:val="00FF0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3689"/>
  <w15:chartTrackingRefBased/>
  <w15:docId w15:val="{4F6191CD-C2C5-4F3C-85E2-81D28F3B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B4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3B4E64"/>
  </w:style>
  <w:style w:type="character" w:customStyle="1" w:styleId="c15">
    <w:name w:val="c15"/>
    <w:basedOn w:val="a0"/>
    <w:rsid w:val="003B4E64"/>
  </w:style>
  <w:style w:type="character" w:customStyle="1" w:styleId="c17">
    <w:name w:val="c17"/>
    <w:basedOn w:val="a0"/>
    <w:rsid w:val="003B4E64"/>
  </w:style>
  <w:style w:type="character" w:customStyle="1" w:styleId="c1">
    <w:name w:val="c1"/>
    <w:basedOn w:val="a0"/>
    <w:rsid w:val="003B4E64"/>
  </w:style>
  <w:style w:type="character" w:customStyle="1" w:styleId="c4">
    <w:name w:val="c4"/>
    <w:basedOn w:val="a0"/>
    <w:rsid w:val="003B4E64"/>
  </w:style>
  <w:style w:type="character" w:customStyle="1" w:styleId="c0">
    <w:name w:val="c0"/>
    <w:basedOn w:val="a0"/>
    <w:rsid w:val="003B4E64"/>
  </w:style>
  <w:style w:type="character" w:customStyle="1" w:styleId="c3">
    <w:name w:val="c3"/>
    <w:basedOn w:val="a0"/>
    <w:rsid w:val="003B4E64"/>
  </w:style>
  <w:style w:type="character" w:customStyle="1" w:styleId="c13">
    <w:name w:val="c13"/>
    <w:basedOn w:val="a0"/>
    <w:rsid w:val="003B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3">
      <w:bodyDiv w:val="1"/>
      <w:marLeft w:val="0"/>
      <w:marRight w:val="0"/>
      <w:marTop w:val="0"/>
      <w:marBottom w:val="0"/>
      <w:divBdr>
        <w:top w:val="none" w:sz="0" w:space="0" w:color="auto"/>
        <w:left w:val="none" w:sz="0" w:space="0" w:color="auto"/>
        <w:bottom w:val="none" w:sz="0" w:space="0" w:color="auto"/>
        <w:right w:val="none" w:sz="0" w:space="0" w:color="auto"/>
      </w:divBdr>
      <w:divsChild>
        <w:div w:id="679235272">
          <w:marLeft w:val="0"/>
          <w:marRight w:val="0"/>
          <w:marTop w:val="0"/>
          <w:marBottom w:val="0"/>
          <w:divBdr>
            <w:top w:val="none" w:sz="0" w:space="0" w:color="auto"/>
            <w:left w:val="none" w:sz="0" w:space="0" w:color="auto"/>
            <w:bottom w:val="none" w:sz="0" w:space="0" w:color="auto"/>
            <w:right w:val="none" w:sz="0" w:space="0" w:color="auto"/>
          </w:divBdr>
          <w:divsChild>
            <w:div w:id="1365904452">
              <w:marLeft w:val="0"/>
              <w:marRight w:val="0"/>
              <w:marTop w:val="0"/>
              <w:marBottom w:val="0"/>
              <w:divBdr>
                <w:top w:val="none" w:sz="0" w:space="0" w:color="auto"/>
                <w:left w:val="none" w:sz="0" w:space="0" w:color="auto"/>
                <w:bottom w:val="none" w:sz="0" w:space="0" w:color="auto"/>
                <w:right w:val="none" w:sz="0" w:space="0" w:color="auto"/>
              </w:divBdr>
              <w:divsChild>
                <w:div w:id="5435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1831">
      <w:bodyDiv w:val="1"/>
      <w:marLeft w:val="0"/>
      <w:marRight w:val="0"/>
      <w:marTop w:val="0"/>
      <w:marBottom w:val="0"/>
      <w:divBdr>
        <w:top w:val="none" w:sz="0" w:space="0" w:color="auto"/>
        <w:left w:val="none" w:sz="0" w:space="0" w:color="auto"/>
        <w:bottom w:val="none" w:sz="0" w:space="0" w:color="auto"/>
        <w:right w:val="none" w:sz="0" w:space="0" w:color="auto"/>
      </w:divBdr>
      <w:divsChild>
        <w:div w:id="217515043">
          <w:marLeft w:val="0"/>
          <w:marRight w:val="0"/>
          <w:marTop w:val="0"/>
          <w:marBottom w:val="180"/>
          <w:divBdr>
            <w:top w:val="none" w:sz="0" w:space="0" w:color="auto"/>
            <w:left w:val="none" w:sz="0" w:space="0" w:color="auto"/>
            <w:bottom w:val="none" w:sz="0" w:space="0" w:color="auto"/>
            <w:right w:val="none" w:sz="0" w:space="0" w:color="auto"/>
          </w:divBdr>
        </w:div>
        <w:div w:id="682516270">
          <w:marLeft w:val="0"/>
          <w:marRight w:val="0"/>
          <w:marTop w:val="0"/>
          <w:marBottom w:val="0"/>
          <w:divBdr>
            <w:top w:val="none" w:sz="0" w:space="0" w:color="auto"/>
            <w:left w:val="none" w:sz="0" w:space="0" w:color="auto"/>
            <w:bottom w:val="none" w:sz="0" w:space="0" w:color="auto"/>
            <w:right w:val="none" w:sz="0" w:space="0" w:color="auto"/>
          </w:divBdr>
        </w:div>
      </w:divsChild>
    </w:div>
    <w:div w:id="211620794">
      <w:bodyDiv w:val="1"/>
      <w:marLeft w:val="0"/>
      <w:marRight w:val="0"/>
      <w:marTop w:val="0"/>
      <w:marBottom w:val="0"/>
      <w:divBdr>
        <w:top w:val="none" w:sz="0" w:space="0" w:color="auto"/>
        <w:left w:val="none" w:sz="0" w:space="0" w:color="auto"/>
        <w:bottom w:val="none" w:sz="0" w:space="0" w:color="auto"/>
        <w:right w:val="none" w:sz="0" w:space="0" w:color="auto"/>
      </w:divBdr>
    </w:div>
    <w:div w:id="1306277462">
      <w:bodyDiv w:val="1"/>
      <w:marLeft w:val="0"/>
      <w:marRight w:val="0"/>
      <w:marTop w:val="0"/>
      <w:marBottom w:val="0"/>
      <w:divBdr>
        <w:top w:val="none" w:sz="0" w:space="0" w:color="auto"/>
        <w:left w:val="none" w:sz="0" w:space="0" w:color="auto"/>
        <w:bottom w:val="none" w:sz="0" w:space="0" w:color="auto"/>
        <w:right w:val="none" w:sz="0" w:space="0" w:color="auto"/>
      </w:divBdr>
      <w:divsChild>
        <w:div w:id="656035789">
          <w:marLeft w:val="0"/>
          <w:marRight w:val="0"/>
          <w:marTop w:val="0"/>
          <w:marBottom w:val="180"/>
          <w:divBdr>
            <w:top w:val="none" w:sz="0" w:space="0" w:color="auto"/>
            <w:left w:val="none" w:sz="0" w:space="0" w:color="auto"/>
            <w:bottom w:val="none" w:sz="0" w:space="0" w:color="auto"/>
            <w:right w:val="none" w:sz="0" w:space="0" w:color="auto"/>
          </w:divBdr>
        </w:div>
        <w:div w:id="126318118">
          <w:marLeft w:val="0"/>
          <w:marRight w:val="0"/>
          <w:marTop w:val="0"/>
          <w:marBottom w:val="0"/>
          <w:divBdr>
            <w:top w:val="none" w:sz="0" w:space="0" w:color="auto"/>
            <w:left w:val="none" w:sz="0" w:space="0" w:color="auto"/>
            <w:bottom w:val="none" w:sz="0" w:space="0" w:color="auto"/>
            <w:right w:val="none" w:sz="0" w:space="0" w:color="auto"/>
          </w:divBdr>
        </w:div>
      </w:divsChild>
    </w:div>
    <w:div w:id="1749376942">
      <w:bodyDiv w:val="1"/>
      <w:marLeft w:val="0"/>
      <w:marRight w:val="0"/>
      <w:marTop w:val="0"/>
      <w:marBottom w:val="0"/>
      <w:divBdr>
        <w:top w:val="none" w:sz="0" w:space="0" w:color="auto"/>
        <w:left w:val="none" w:sz="0" w:space="0" w:color="auto"/>
        <w:bottom w:val="none" w:sz="0" w:space="0" w:color="auto"/>
        <w:right w:val="none" w:sz="0" w:space="0" w:color="auto"/>
      </w:divBdr>
    </w:div>
    <w:div w:id="2021545111">
      <w:bodyDiv w:val="1"/>
      <w:marLeft w:val="0"/>
      <w:marRight w:val="0"/>
      <w:marTop w:val="0"/>
      <w:marBottom w:val="0"/>
      <w:divBdr>
        <w:top w:val="none" w:sz="0" w:space="0" w:color="auto"/>
        <w:left w:val="none" w:sz="0" w:space="0" w:color="auto"/>
        <w:bottom w:val="none" w:sz="0" w:space="0" w:color="auto"/>
        <w:right w:val="none" w:sz="0" w:space="0" w:color="auto"/>
      </w:divBdr>
    </w:div>
    <w:div w:id="2051148180">
      <w:bodyDiv w:val="1"/>
      <w:marLeft w:val="0"/>
      <w:marRight w:val="0"/>
      <w:marTop w:val="0"/>
      <w:marBottom w:val="0"/>
      <w:divBdr>
        <w:top w:val="none" w:sz="0" w:space="0" w:color="auto"/>
        <w:left w:val="none" w:sz="0" w:space="0" w:color="auto"/>
        <w:bottom w:val="none" w:sz="0" w:space="0" w:color="auto"/>
        <w:right w:val="none" w:sz="0" w:space="0" w:color="auto"/>
      </w:divBdr>
      <w:divsChild>
        <w:div w:id="1924558891">
          <w:marLeft w:val="0"/>
          <w:marRight w:val="0"/>
          <w:marTop w:val="0"/>
          <w:marBottom w:val="180"/>
          <w:divBdr>
            <w:top w:val="none" w:sz="0" w:space="0" w:color="auto"/>
            <w:left w:val="none" w:sz="0" w:space="0" w:color="auto"/>
            <w:bottom w:val="none" w:sz="0" w:space="0" w:color="auto"/>
            <w:right w:val="none" w:sz="0" w:space="0" w:color="auto"/>
          </w:divBdr>
        </w:div>
        <w:div w:id="263152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1551</Words>
  <Characters>8845</Characters>
  <Application>Microsoft Office Word</Application>
  <DocSecurity>0</DocSecurity>
  <Lines>73</Lines>
  <Paragraphs>20</Paragraphs>
  <ScaleCrop>false</ScaleCrop>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17</cp:revision>
  <dcterms:created xsi:type="dcterms:W3CDTF">2024-01-16T07:34:00Z</dcterms:created>
  <dcterms:modified xsi:type="dcterms:W3CDTF">2024-01-20T13:01:00Z</dcterms:modified>
</cp:coreProperties>
</file>