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D0C2B" w14:textId="77777777" w:rsidR="00572065" w:rsidRPr="00572065" w:rsidRDefault="00572065" w:rsidP="00572065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– детский сад комбинированного вида №3</w:t>
      </w:r>
    </w:p>
    <w:p w14:paraId="1118CD4D" w14:textId="77777777" w:rsidR="00572065" w:rsidRPr="00572065" w:rsidRDefault="00572065" w:rsidP="00572065">
      <w:pPr>
        <w:tabs>
          <w:tab w:val="left" w:pos="1782"/>
        </w:tabs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65">
        <w:rPr>
          <w:rFonts w:ascii="Times New Roman" w:eastAsia="Calibri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14:paraId="540E606C" w14:textId="77777777" w:rsidR="00F21EDA" w:rsidRDefault="00F21EDA" w:rsidP="00572065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4695ECD2" w14:textId="77777777" w:rsidR="004E7F68" w:rsidRPr="00F21EDA" w:rsidRDefault="004E7F68" w:rsidP="00572065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00AB091D" w14:textId="77777777" w:rsidR="00F21EDA" w:rsidRPr="00F21EDA" w:rsidRDefault="00F21EDA" w:rsidP="00572065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3C894253" w14:textId="77777777" w:rsidR="004E7F68" w:rsidRDefault="004E7F68" w:rsidP="00572065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78C24B1C" w14:textId="77777777" w:rsidR="004E7F68" w:rsidRPr="00572065" w:rsidRDefault="004E7F68" w:rsidP="00572065">
      <w:pPr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C8581F" w14:textId="1D63DB36" w:rsidR="00F21EDA" w:rsidRPr="00572065" w:rsidRDefault="00572065" w:rsidP="00572065">
      <w:pPr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Детско-родительский п</w:t>
      </w:r>
      <w:r w:rsidR="00F21EDA" w:rsidRPr="00572065">
        <w:rPr>
          <w:rFonts w:ascii="Times New Roman" w:hAnsi="Times New Roman" w:cs="Times New Roman"/>
          <w:b/>
          <w:bCs/>
          <w:sz w:val="36"/>
          <w:szCs w:val="36"/>
        </w:rPr>
        <w:t>роект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30E98D48" w14:textId="5B01A5BE" w:rsidR="00F21EDA" w:rsidRPr="00572065" w:rsidRDefault="00572065" w:rsidP="00572065">
      <w:pPr>
        <w:ind w:hanging="142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«</w:t>
      </w:r>
      <w:r w:rsidR="00F21EDA" w:rsidRPr="00572065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Развитие речи, речевого общения и воображения детей дошкольного возраста посредством технологии ТРИЗ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»</w:t>
      </w:r>
    </w:p>
    <w:p w14:paraId="0ADDCBD7" w14:textId="77777777" w:rsidR="00F21EDA" w:rsidRPr="00F21EDA" w:rsidRDefault="00F21EDA" w:rsidP="00572065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E1B1EC" w14:textId="77777777" w:rsidR="00F21EDA" w:rsidRPr="00F21EDA" w:rsidRDefault="00F21EDA" w:rsidP="00572065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739B20" w14:textId="77777777" w:rsidR="00F21EDA" w:rsidRPr="00F21EDA" w:rsidRDefault="00F21EDA" w:rsidP="00572065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130627" w14:textId="77777777" w:rsidR="00F21EDA" w:rsidRPr="00F21EDA" w:rsidRDefault="00F21EDA" w:rsidP="00572065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DFAC61" w14:textId="77777777" w:rsidR="00F21EDA" w:rsidRPr="00F21EDA" w:rsidRDefault="00F21EDA" w:rsidP="00572065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BE4F782" w14:textId="77777777" w:rsidR="00F21EDA" w:rsidRPr="00F21EDA" w:rsidRDefault="00F21EDA" w:rsidP="00572065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F7E9C6" w14:textId="77777777" w:rsidR="00F21EDA" w:rsidRPr="00F21EDA" w:rsidRDefault="00F21EDA" w:rsidP="00572065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D04FEE" w14:textId="77777777" w:rsidR="00F21EDA" w:rsidRPr="00F21EDA" w:rsidRDefault="00F21EDA" w:rsidP="00572065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E25E05" w14:textId="77777777" w:rsidR="00F21EDA" w:rsidRPr="00F21EDA" w:rsidRDefault="00F21EDA" w:rsidP="0057206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F21EDA">
        <w:rPr>
          <w:rFonts w:ascii="Times New Roman" w:hAnsi="Times New Roman" w:cs="Times New Roman"/>
          <w:sz w:val="28"/>
          <w:szCs w:val="28"/>
        </w:rPr>
        <w:t>Автор проекта:</w:t>
      </w:r>
    </w:p>
    <w:p w14:paraId="5C3DC38D" w14:textId="18A21C1B" w:rsidR="00F21EDA" w:rsidRPr="00F21EDA" w:rsidRDefault="00572065" w:rsidP="00572065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Анастасия Сергеевна</w:t>
      </w:r>
    </w:p>
    <w:p w14:paraId="4883DAFA" w14:textId="77777777" w:rsidR="00F21EDA" w:rsidRPr="00F21EDA" w:rsidRDefault="00F21EDA" w:rsidP="00572065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14:paraId="05749219" w14:textId="77777777" w:rsidR="00F21EDA" w:rsidRPr="00F21EDA" w:rsidRDefault="00F21EDA" w:rsidP="00572065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14:paraId="6415846C" w14:textId="77777777" w:rsidR="00F21EDA" w:rsidRDefault="00F21EDA" w:rsidP="00572065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14:paraId="28861E0B" w14:textId="77777777" w:rsidR="00F21EDA" w:rsidRPr="00F21EDA" w:rsidRDefault="00F21EDA" w:rsidP="00572065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14:paraId="3C3B5AAC" w14:textId="1BB4B3D2" w:rsidR="00F21EDA" w:rsidRPr="00F21EDA" w:rsidRDefault="00572065" w:rsidP="00572065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Барабинск, 2024 г</w:t>
      </w:r>
    </w:p>
    <w:p w14:paraId="323CE616" w14:textId="4214B30B" w:rsidR="005845DF" w:rsidRPr="00C0490C" w:rsidRDefault="005845DF" w:rsidP="0057206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553AA03" w14:textId="77777777" w:rsidR="005845DF" w:rsidRPr="00572065" w:rsidRDefault="005845DF" w:rsidP="0057206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5AE34FE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</w:pPr>
      <w:r w:rsidRPr="00572065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АКТУАЛЬНОСТЬ</w:t>
      </w:r>
    </w:p>
    <w:p w14:paraId="1733D070" w14:textId="77777777" w:rsidR="00C0490C" w:rsidRPr="00572065" w:rsidRDefault="00C0490C" w:rsidP="0057206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9D01C33" w14:textId="77777777" w:rsidR="00C0490C" w:rsidRPr="00572065" w:rsidRDefault="00C0490C" w:rsidP="0057206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20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Проблема развития речевого творчества в системе образования подрастающего поколения в настоящее время все шире привлекает внимание философов, психологов, педагогов. С одной стороны общество ориентировано на потребность в творческих личностях, способных активно действовать, нестандартно мыслить, находить оригинальные решения любых жизненных проблем, с другой стороны в последние годы наблюдается резкое снижение уровня речевого развития дошкольников, которое является важным компонентом речевого творчества.</w:t>
      </w:r>
    </w:p>
    <w:p w14:paraId="7FD69D40" w14:textId="77777777" w:rsidR="00C0490C" w:rsidRPr="00572065" w:rsidRDefault="00C0490C" w:rsidP="0057206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20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сегодняшний день — образная, богатая синонимами, дополнениями и описаниями речь у детей </w:t>
      </w:r>
      <w:r w:rsidRPr="005720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</w:t>
      </w:r>
      <w:r w:rsidRPr="005720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возраста – явление очень редкое. В </w:t>
      </w:r>
      <w:r w:rsidRPr="0057206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речи</w:t>
      </w:r>
      <w:r w:rsidRPr="005720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20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существуют множество проблем, поэтому еще на этапе становления речи детей родителям приходиться обращаться к дополнительным квалифицированным специалистам, таким как логопед, дефектолог и т.д.</w:t>
      </w:r>
    </w:p>
    <w:p w14:paraId="0B7D499B" w14:textId="77777777" w:rsidR="005845DF" w:rsidRPr="00572065" w:rsidRDefault="005845DF" w:rsidP="00572065">
      <w:pPr>
        <w:spacing w:after="0" w:line="240" w:lineRule="auto"/>
        <w:ind w:hanging="142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07D87C3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72065">
        <w:rPr>
          <w:rFonts w:ascii="Times New Roman" w:hAnsi="Times New Roman"/>
          <w:b/>
          <w:bCs/>
          <w:i/>
          <w:sz w:val="24"/>
          <w:szCs w:val="24"/>
        </w:rPr>
        <w:t>ЦЕЛЬ:</w:t>
      </w:r>
    </w:p>
    <w:p w14:paraId="4ACE367B" w14:textId="77777777" w:rsidR="00B67B21" w:rsidRPr="00572065" w:rsidRDefault="00B67B21" w:rsidP="00572065">
      <w:pPr>
        <w:spacing w:after="0" w:line="240" w:lineRule="auto"/>
        <w:ind w:hanging="142"/>
        <w:jc w:val="center"/>
        <w:rPr>
          <w:rFonts w:ascii="Times New Roman" w:hAnsi="Times New Roman"/>
          <w:i/>
          <w:sz w:val="24"/>
          <w:szCs w:val="24"/>
        </w:rPr>
      </w:pPr>
    </w:p>
    <w:p w14:paraId="640CE313" w14:textId="77777777" w:rsidR="00B67B21" w:rsidRPr="00572065" w:rsidRDefault="00B67B21" w:rsidP="0057206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20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речи, речевого общения и воображения детей дошкольного возраста посредством технологии ТРИЗ</w:t>
      </w:r>
    </w:p>
    <w:p w14:paraId="5D703A4D" w14:textId="77777777" w:rsidR="005845DF" w:rsidRPr="00572065" w:rsidRDefault="005845DF" w:rsidP="00572065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14:paraId="3579731D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72065">
        <w:rPr>
          <w:rFonts w:ascii="Times New Roman" w:hAnsi="Times New Roman"/>
          <w:b/>
          <w:bCs/>
          <w:i/>
          <w:sz w:val="24"/>
          <w:szCs w:val="24"/>
        </w:rPr>
        <w:t>ЗАДАЧИ:</w:t>
      </w:r>
    </w:p>
    <w:p w14:paraId="0F4202E5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7766"/>
      </w:tblGrid>
      <w:tr w:rsidR="0025177E" w:rsidRPr="00572065" w14:paraId="3A8D8400" w14:textId="77777777" w:rsidTr="00CC0DE5">
        <w:trPr>
          <w:trHeight w:val="2352"/>
        </w:trPr>
        <w:tc>
          <w:tcPr>
            <w:tcW w:w="1805" w:type="dxa"/>
          </w:tcPr>
          <w:p w14:paraId="7275B91F" w14:textId="77777777" w:rsidR="0025177E" w:rsidRPr="00572065" w:rsidRDefault="0025177E" w:rsidP="00572065">
            <w:pPr>
              <w:ind w:hanging="14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Для педагога</w:t>
            </w:r>
          </w:p>
        </w:tc>
        <w:tc>
          <w:tcPr>
            <w:tcW w:w="7766" w:type="dxa"/>
          </w:tcPr>
          <w:p w14:paraId="294BC15D" w14:textId="77777777" w:rsidR="0025177E" w:rsidRPr="00572065" w:rsidRDefault="0025177E" w:rsidP="0057206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 xml:space="preserve">1. Повышать профессиональный уровень развития по вопросу </w:t>
            </w:r>
            <w:r w:rsidR="00CC0DE5" w:rsidRPr="00572065">
              <w:rPr>
                <w:rFonts w:ascii="Times New Roman" w:hAnsi="Times New Roman"/>
                <w:sz w:val="24"/>
                <w:szCs w:val="24"/>
              </w:rPr>
              <w:t>развития речи, речевого общения и воображения детей через ТРИЗ технологию.</w:t>
            </w:r>
          </w:p>
          <w:p w14:paraId="5A45E43A" w14:textId="77777777" w:rsidR="00CC0DE5" w:rsidRPr="00572065" w:rsidRDefault="0025177E" w:rsidP="0057206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2. С</w:t>
            </w:r>
            <w:r w:rsidR="00CC0DE5" w:rsidRPr="00572065">
              <w:rPr>
                <w:rFonts w:ascii="Times New Roman" w:hAnsi="Times New Roman"/>
                <w:sz w:val="24"/>
                <w:szCs w:val="24"/>
              </w:rPr>
              <w:t>оздать условия для развития речи, речевого общения и воображения детей старшего</w:t>
            </w:r>
            <w:r w:rsidRPr="00572065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возраста.</w:t>
            </w:r>
          </w:p>
          <w:p w14:paraId="46515DEF" w14:textId="77777777" w:rsidR="0025177E" w:rsidRPr="00572065" w:rsidRDefault="0025177E" w:rsidP="00572065">
            <w:pPr>
              <w:ind w:hanging="142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3. Пополнять и расширять развивающею предметн</w:t>
            </w:r>
            <w:r w:rsidR="00CC0DE5" w:rsidRPr="00572065">
              <w:rPr>
                <w:rFonts w:ascii="Times New Roman" w:hAnsi="Times New Roman"/>
                <w:sz w:val="24"/>
                <w:szCs w:val="24"/>
              </w:rPr>
              <w:t>о-пространственную среду группы.</w:t>
            </w:r>
          </w:p>
        </w:tc>
      </w:tr>
      <w:tr w:rsidR="0025177E" w:rsidRPr="00572065" w14:paraId="59BF497C" w14:textId="77777777" w:rsidTr="00BA1CFE">
        <w:trPr>
          <w:trHeight w:val="428"/>
        </w:trPr>
        <w:tc>
          <w:tcPr>
            <w:tcW w:w="1805" w:type="dxa"/>
          </w:tcPr>
          <w:p w14:paraId="620DB63C" w14:textId="77777777" w:rsidR="0025177E" w:rsidRPr="00572065" w:rsidRDefault="0025177E" w:rsidP="00572065">
            <w:pPr>
              <w:ind w:hanging="14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766" w:type="dxa"/>
          </w:tcPr>
          <w:p w14:paraId="43150B84" w14:textId="77777777" w:rsidR="0025177E" w:rsidRPr="00572065" w:rsidRDefault="0025177E" w:rsidP="00572065">
            <w:pPr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065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</w:p>
          <w:p w14:paraId="19679A20" w14:textId="77777777" w:rsidR="0025177E" w:rsidRPr="00572065" w:rsidRDefault="0025177E" w:rsidP="0057206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1.</w:t>
            </w:r>
            <w:r w:rsidRPr="005720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2065">
              <w:rPr>
                <w:rFonts w:ascii="Times New Roman" w:hAnsi="Times New Roman"/>
                <w:sz w:val="24"/>
                <w:szCs w:val="24"/>
              </w:rPr>
              <w:t>Обогащать активный и пассивный словарь детей, совершенствовать диалогическую и монологическую речь.</w:t>
            </w:r>
          </w:p>
          <w:p w14:paraId="369088EE" w14:textId="77777777" w:rsidR="0025177E" w:rsidRPr="00572065" w:rsidRDefault="0025177E" w:rsidP="00572065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7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Повышать умственную активность: мышление, память, внимание, воображение. </w:t>
            </w:r>
          </w:p>
          <w:p w14:paraId="61E1DAFD" w14:textId="77777777" w:rsidR="0025177E" w:rsidRPr="00572065" w:rsidRDefault="00207110" w:rsidP="00572065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177E" w:rsidRPr="0057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Совершенствовать изобразительные навыки детей.</w:t>
            </w:r>
          </w:p>
          <w:p w14:paraId="309B1585" w14:textId="77777777" w:rsidR="0025177E" w:rsidRPr="00572065" w:rsidRDefault="0025177E" w:rsidP="00572065">
            <w:pPr>
              <w:ind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2065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14:paraId="48956196" w14:textId="77777777" w:rsidR="0025177E" w:rsidRPr="00572065" w:rsidRDefault="0025177E" w:rsidP="0057206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1.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 взрослыми и сверстниками.</w:t>
            </w:r>
          </w:p>
          <w:p w14:paraId="25CDA244" w14:textId="77777777" w:rsidR="0025177E" w:rsidRPr="00572065" w:rsidRDefault="0025177E" w:rsidP="0057206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2. Развивать индивидуальность детей.</w:t>
            </w:r>
          </w:p>
          <w:p w14:paraId="5CD6DE52" w14:textId="77777777" w:rsidR="0025177E" w:rsidRPr="00572065" w:rsidRDefault="00B90240" w:rsidP="0057206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 xml:space="preserve">3. Развивать активность детей, </w:t>
            </w:r>
            <w:r w:rsidR="0025177E" w:rsidRPr="00572065">
              <w:rPr>
                <w:rFonts w:ascii="Times New Roman" w:hAnsi="Times New Roman"/>
                <w:sz w:val="24"/>
                <w:szCs w:val="24"/>
              </w:rPr>
              <w:t>как в самостоятельной, так и в совместно образовательной деятельности.</w:t>
            </w:r>
          </w:p>
          <w:p w14:paraId="3A1BE4E7" w14:textId="77777777" w:rsidR="0025177E" w:rsidRPr="00572065" w:rsidRDefault="0025177E" w:rsidP="0057206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b/>
                <w:sz w:val="24"/>
                <w:szCs w:val="24"/>
              </w:rPr>
              <w:t>Воспитательная</w:t>
            </w:r>
            <w:r w:rsidRPr="0057206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294816" w14:textId="77777777" w:rsidR="0025177E" w:rsidRPr="00572065" w:rsidRDefault="00207110" w:rsidP="0057206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Воспитывать умение общаться в кругу сверстников и взрослых, учитывая правила общения (умение выслушать не перебивая ответы детей и т.д.)</w:t>
            </w:r>
          </w:p>
        </w:tc>
      </w:tr>
      <w:tr w:rsidR="005845DF" w:rsidRPr="00572065" w14:paraId="053A46B4" w14:textId="77777777" w:rsidTr="0025177E">
        <w:tc>
          <w:tcPr>
            <w:tcW w:w="1805" w:type="dxa"/>
          </w:tcPr>
          <w:p w14:paraId="1A72FD8E" w14:textId="77777777" w:rsidR="005845DF" w:rsidRPr="00572065" w:rsidRDefault="005845DF" w:rsidP="00572065">
            <w:pPr>
              <w:ind w:hanging="14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Для родителей</w:t>
            </w:r>
          </w:p>
        </w:tc>
        <w:tc>
          <w:tcPr>
            <w:tcW w:w="7766" w:type="dxa"/>
          </w:tcPr>
          <w:p w14:paraId="4875EC74" w14:textId="77777777" w:rsidR="005845DF" w:rsidRPr="00572065" w:rsidRDefault="005845DF" w:rsidP="0057206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1.Повышать компетентность роди</w:t>
            </w:r>
            <w:r w:rsidR="0025177E" w:rsidRPr="00572065">
              <w:rPr>
                <w:rFonts w:ascii="Times New Roman" w:hAnsi="Times New Roman"/>
                <w:sz w:val="24"/>
                <w:szCs w:val="24"/>
              </w:rPr>
              <w:t>телей в вопросах речевого</w:t>
            </w:r>
            <w:r w:rsidRPr="00572065">
              <w:rPr>
                <w:rFonts w:ascii="Times New Roman" w:hAnsi="Times New Roman"/>
                <w:sz w:val="24"/>
                <w:szCs w:val="24"/>
              </w:rPr>
              <w:t xml:space="preserve"> воспитания детей.</w:t>
            </w:r>
          </w:p>
          <w:p w14:paraId="6EFCFCFF" w14:textId="77777777" w:rsidR="005845DF" w:rsidRPr="00572065" w:rsidRDefault="005845DF" w:rsidP="00572065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2.Привлечь родителей к пополнению и обогащению развивающей среды группы.</w:t>
            </w:r>
          </w:p>
          <w:p w14:paraId="7A82C130" w14:textId="77777777" w:rsidR="005845DF" w:rsidRPr="00572065" w:rsidRDefault="0025177E" w:rsidP="00572065">
            <w:pPr>
              <w:ind w:hanging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 xml:space="preserve">3.Вовлечь родителей в </w:t>
            </w:r>
            <w:proofErr w:type="spellStart"/>
            <w:r w:rsidRPr="00572065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572065">
              <w:rPr>
                <w:rFonts w:ascii="Times New Roman" w:hAnsi="Times New Roman"/>
                <w:sz w:val="24"/>
                <w:szCs w:val="24"/>
              </w:rPr>
              <w:t xml:space="preserve"> – родительские</w:t>
            </w:r>
            <w:r w:rsidR="005845DF" w:rsidRPr="00572065">
              <w:rPr>
                <w:rFonts w:ascii="Times New Roman" w:hAnsi="Times New Roman"/>
                <w:sz w:val="24"/>
                <w:szCs w:val="24"/>
              </w:rPr>
              <w:t xml:space="preserve"> отношения, через </w:t>
            </w:r>
            <w:r w:rsidR="005845DF" w:rsidRPr="00572065">
              <w:rPr>
                <w:rFonts w:ascii="Times New Roman" w:hAnsi="Times New Roman"/>
                <w:sz w:val="24"/>
                <w:szCs w:val="24"/>
              </w:rPr>
              <w:lastRenderedPageBreak/>
              <w:t>совместное участие в проекте.</w:t>
            </w:r>
          </w:p>
        </w:tc>
      </w:tr>
    </w:tbl>
    <w:p w14:paraId="27B70909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3E2671A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72065">
        <w:rPr>
          <w:rFonts w:ascii="Times New Roman" w:hAnsi="Times New Roman"/>
          <w:b/>
          <w:bCs/>
          <w:i/>
          <w:sz w:val="24"/>
          <w:szCs w:val="24"/>
        </w:rPr>
        <w:t>МАТЕРИАЛЬНО- ТЕХНИЧЕСКОЕ ОСНАЩЕНИЕ:</w:t>
      </w:r>
    </w:p>
    <w:p w14:paraId="0F9A1934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5C5A1AE" w14:textId="77777777" w:rsidR="005845DF" w:rsidRPr="00572065" w:rsidRDefault="005845DF" w:rsidP="00572065">
      <w:pPr>
        <w:pStyle w:val="a4"/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>П</w:t>
      </w:r>
      <w:r w:rsidR="0025177E" w:rsidRPr="00572065">
        <w:rPr>
          <w:rFonts w:ascii="Times New Roman" w:hAnsi="Times New Roman"/>
          <w:sz w:val="24"/>
          <w:szCs w:val="24"/>
        </w:rPr>
        <w:t>одбор художественной литературы, информации для консультирования родителей.</w:t>
      </w:r>
    </w:p>
    <w:p w14:paraId="29D8561F" w14:textId="77777777" w:rsidR="0025177E" w:rsidRPr="00572065" w:rsidRDefault="005845DF" w:rsidP="00572065">
      <w:pPr>
        <w:pStyle w:val="a4"/>
        <w:numPr>
          <w:ilvl w:val="0"/>
          <w:numId w:val="1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 xml:space="preserve">Подбор картинного материала, </w:t>
      </w:r>
      <w:r w:rsidR="0025177E" w:rsidRPr="00572065">
        <w:rPr>
          <w:rFonts w:ascii="Times New Roman" w:hAnsi="Times New Roman"/>
          <w:sz w:val="24"/>
          <w:szCs w:val="24"/>
        </w:rPr>
        <w:t>материалов для проведения совместной художественно-эстетической деятельности и т.д.</w:t>
      </w:r>
    </w:p>
    <w:p w14:paraId="6B6CA8CB" w14:textId="77777777" w:rsidR="0025177E" w:rsidRPr="00572065" w:rsidRDefault="0025177E" w:rsidP="00572065">
      <w:pPr>
        <w:spacing w:after="0" w:line="240" w:lineRule="auto"/>
        <w:ind w:left="360" w:hanging="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294632A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51AD1FFE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72065">
        <w:rPr>
          <w:rFonts w:ascii="Times New Roman" w:hAnsi="Times New Roman"/>
          <w:b/>
          <w:bCs/>
          <w:i/>
          <w:sz w:val="24"/>
          <w:szCs w:val="24"/>
        </w:rPr>
        <w:t>ПЛАН РЕАЛИЗАЦИИ ПРОЕКТА:</w:t>
      </w:r>
    </w:p>
    <w:p w14:paraId="79B13607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506"/>
      </w:tblGrid>
      <w:tr w:rsidR="00277F58" w:rsidRPr="00572065" w14:paraId="3544ED2B" w14:textId="77777777" w:rsidTr="00277F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3D2" w14:textId="77777777" w:rsidR="00277F58" w:rsidRPr="00572065" w:rsidRDefault="00277F58" w:rsidP="00572065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9AB5" w14:textId="77777777" w:rsidR="00277F58" w:rsidRPr="00572065" w:rsidRDefault="00277F58" w:rsidP="00572065">
            <w:pPr>
              <w:tabs>
                <w:tab w:val="left" w:pos="219"/>
              </w:tabs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Пункты реализации</w:t>
            </w:r>
          </w:p>
        </w:tc>
      </w:tr>
      <w:tr w:rsidR="00277F58" w:rsidRPr="00572065" w14:paraId="57DE8B9B" w14:textId="77777777" w:rsidTr="00277F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552D" w14:textId="77777777" w:rsidR="00277F58" w:rsidRPr="00572065" w:rsidRDefault="00277F58" w:rsidP="00572065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 xml:space="preserve">Подготовительный </w:t>
            </w:r>
          </w:p>
          <w:p w14:paraId="550F6EEC" w14:textId="53270A6F" w:rsidR="00277F58" w:rsidRPr="00572065" w:rsidRDefault="00277F58" w:rsidP="00572065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(сентябрь, октябрь 20</w:t>
            </w:r>
            <w:r w:rsidR="00572065">
              <w:rPr>
                <w:rFonts w:ascii="Times New Roman" w:hAnsi="Times New Roman"/>
                <w:sz w:val="24"/>
                <w:szCs w:val="24"/>
              </w:rPr>
              <w:t>23</w:t>
            </w:r>
            <w:r w:rsidRPr="00572065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29D4" w14:textId="77777777" w:rsidR="00277F58" w:rsidRPr="00572065" w:rsidRDefault="00277F58" w:rsidP="00572065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Изучение научной и методической литературы по теме проекта.</w:t>
            </w:r>
          </w:p>
          <w:p w14:paraId="6294788A" w14:textId="77777777" w:rsidR="00277F58" w:rsidRPr="00572065" w:rsidRDefault="00277F58" w:rsidP="00572065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Постановка цели, задач.</w:t>
            </w:r>
          </w:p>
          <w:p w14:paraId="74E12DC1" w14:textId="77777777" w:rsidR="00277F58" w:rsidRPr="00572065" w:rsidRDefault="00277F58" w:rsidP="00572065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плана.</w:t>
            </w:r>
          </w:p>
          <w:p w14:paraId="7DA54D54" w14:textId="77777777" w:rsidR="00277F58" w:rsidRPr="00572065" w:rsidRDefault="00277F58" w:rsidP="00572065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Оформление проекта.</w:t>
            </w:r>
          </w:p>
          <w:p w14:paraId="49949869" w14:textId="77777777" w:rsidR="00277F58" w:rsidRPr="00572065" w:rsidRDefault="00277F58" w:rsidP="00572065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на тему: </w:t>
            </w:r>
            <w:r w:rsidR="00B46095" w:rsidRPr="00572065">
              <w:rPr>
                <w:rFonts w:ascii="Times New Roman" w:hAnsi="Times New Roman"/>
                <w:sz w:val="24"/>
                <w:szCs w:val="24"/>
              </w:rPr>
              <w:t>«Развитие речи, речевого общения и воображения детей старшего дошкольного возраста посредством технологии ТРИЗ»</w:t>
            </w:r>
          </w:p>
          <w:p w14:paraId="64A7C896" w14:textId="77777777" w:rsidR="00277F58" w:rsidRPr="00572065" w:rsidRDefault="0011260B" w:rsidP="00572065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Проведение педагогической диагностики по речевому развитию детей.</w:t>
            </w:r>
          </w:p>
          <w:p w14:paraId="13C71788" w14:textId="77777777" w:rsidR="007C2912" w:rsidRPr="00572065" w:rsidRDefault="007C2912" w:rsidP="00572065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Создание р</w:t>
            </w:r>
            <w:r w:rsidR="001F1CE4" w:rsidRPr="00572065">
              <w:rPr>
                <w:rFonts w:ascii="Times New Roman" w:hAnsi="Times New Roman"/>
                <w:sz w:val="24"/>
                <w:szCs w:val="24"/>
              </w:rPr>
              <w:t xml:space="preserve">ечевой среды по технологии ТРИЗ </w:t>
            </w:r>
            <w:r w:rsidR="001F1CE4" w:rsidRPr="0057206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(картотеки, учебно-дидактические пособия, дидактические игры</w:t>
            </w:r>
            <w:r w:rsidR="005C7768" w:rsidRPr="0057206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т.д.</w:t>
            </w:r>
            <w:r w:rsidR="001F1CE4" w:rsidRPr="0057206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="001F1CE4" w:rsidRPr="0057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7F58" w:rsidRPr="00572065" w14:paraId="21DC349E" w14:textId="77777777" w:rsidTr="00277F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2ED" w14:textId="77777777" w:rsidR="00277F58" w:rsidRPr="00572065" w:rsidRDefault="00277F58" w:rsidP="00572065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</w:p>
          <w:p w14:paraId="51774ADD" w14:textId="56338CDB" w:rsidR="00277F58" w:rsidRPr="00572065" w:rsidRDefault="00277F58" w:rsidP="00572065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 xml:space="preserve">(ноябрь </w:t>
            </w:r>
            <w:r w:rsidR="0057206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72065">
              <w:rPr>
                <w:rFonts w:ascii="Times New Roman" w:hAnsi="Times New Roman"/>
                <w:sz w:val="24"/>
                <w:szCs w:val="24"/>
              </w:rPr>
              <w:t>г.- апрель 202</w:t>
            </w:r>
            <w:r w:rsidR="00572065">
              <w:rPr>
                <w:rFonts w:ascii="Times New Roman" w:hAnsi="Times New Roman"/>
                <w:sz w:val="24"/>
                <w:szCs w:val="24"/>
              </w:rPr>
              <w:t>4</w:t>
            </w:r>
            <w:r w:rsidRPr="00572065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E609" w14:textId="77777777" w:rsidR="00277F58" w:rsidRPr="00572065" w:rsidRDefault="00277F58" w:rsidP="00572065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Проведение мероприятий по теме проекта, в том числе реализация перспективного плана</w:t>
            </w:r>
          </w:p>
          <w:p w14:paraId="0DA8DABD" w14:textId="77777777" w:rsidR="00277F58" w:rsidRPr="00572065" w:rsidRDefault="00277F58" w:rsidP="00572065">
            <w:pPr>
              <w:ind w:left="36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F58" w:rsidRPr="00572065" w14:paraId="5D50AC67" w14:textId="77777777" w:rsidTr="00277F5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4E78" w14:textId="77777777" w:rsidR="00277F58" w:rsidRPr="00572065" w:rsidRDefault="00277F58" w:rsidP="00572065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</w:p>
          <w:p w14:paraId="535E067E" w14:textId="719CB4BA" w:rsidR="00277F58" w:rsidRPr="00572065" w:rsidRDefault="00277F58" w:rsidP="00572065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(май 202</w:t>
            </w:r>
            <w:r w:rsidR="00572065">
              <w:rPr>
                <w:rFonts w:ascii="Times New Roman" w:hAnsi="Times New Roman"/>
                <w:sz w:val="24"/>
                <w:szCs w:val="24"/>
              </w:rPr>
              <w:t>4</w:t>
            </w:r>
            <w:r w:rsidRPr="00572065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F2C1" w14:textId="77777777" w:rsidR="007C2912" w:rsidRPr="00572065" w:rsidRDefault="007C2912" w:rsidP="00572065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Организация и проведение итоговой диагностики воспитанников.</w:t>
            </w:r>
          </w:p>
          <w:p w14:paraId="060CADEF" w14:textId="77777777" w:rsidR="007C2912" w:rsidRPr="00572065" w:rsidRDefault="007C2912" w:rsidP="00572065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Анализ проделанной работы.</w:t>
            </w:r>
          </w:p>
          <w:p w14:paraId="2F7958CE" w14:textId="77777777" w:rsidR="00277F58" w:rsidRPr="00572065" w:rsidRDefault="00277F58" w:rsidP="00572065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065">
              <w:rPr>
                <w:rFonts w:ascii="Times New Roman" w:hAnsi="Times New Roman"/>
                <w:sz w:val="24"/>
                <w:szCs w:val="24"/>
              </w:rPr>
              <w:t>Презентация опыта работы.</w:t>
            </w:r>
          </w:p>
        </w:tc>
      </w:tr>
    </w:tbl>
    <w:p w14:paraId="7AF2D5E3" w14:textId="77777777" w:rsidR="005845DF" w:rsidRPr="00572065" w:rsidRDefault="005845DF" w:rsidP="00572065">
      <w:pPr>
        <w:spacing w:after="0" w:line="240" w:lineRule="auto"/>
        <w:ind w:hanging="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10469F0" w14:textId="77777777" w:rsidR="005845DF" w:rsidRPr="00572065" w:rsidRDefault="005845DF" w:rsidP="00572065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72065">
        <w:rPr>
          <w:rFonts w:ascii="Times New Roman" w:hAnsi="Times New Roman"/>
          <w:b/>
          <w:bCs/>
          <w:i/>
          <w:sz w:val="24"/>
          <w:szCs w:val="24"/>
        </w:rPr>
        <w:t>ОЖИДАЕМЫЕ РЕЗУЛЬТАТЫ:</w:t>
      </w:r>
    </w:p>
    <w:p w14:paraId="3160FB6C" w14:textId="77777777" w:rsidR="005845DF" w:rsidRPr="00572065" w:rsidRDefault="005845DF" w:rsidP="00572065">
      <w:pPr>
        <w:spacing w:after="0" w:line="240" w:lineRule="auto"/>
        <w:ind w:hanging="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09A32E7" w14:textId="77777777" w:rsidR="00277F58" w:rsidRPr="00572065" w:rsidRDefault="00277F58" w:rsidP="00572065">
      <w:pPr>
        <w:pStyle w:val="a4"/>
        <w:numPr>
          <w:ilvl w:val="0"/>
          <w:numId w:val="8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>У детей обогатился активный и пассивный словарь, усовершенствовалась монологическая и диалогическая речь.</w:t>
      </w:r>
    </w:p>
    <w:p w14:paraId="669FAB7F" w14:textId="77777777" w:rsidR="00277F58" w:rsidRPr="00572065" w:rsidRDefault="00277F58" w:rsidP="00572065">
      <w:pPr>
        <w:pStyle w:val="a4"/>
        <w:numPr>
          <w:ilvl w:val="0"/>
          <w:numId w:val="8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Повысилась умственная активность: память, внимание, мышление, воображение.  </w:t>
      </w:r>
    </w:p>
    <w:p w14:paraId="1683106A" w14:textId="77777777" w:rsidR="00277F58" w:rsidRPr="00572065" w:rsidRDefault="00277F58" w:rsidP="00572065">
      <w:pPr>
        <w:pStyle w:val="a4"/>
        <w:numPr>
          <w:ilvl w:val="0"/>
          <w:numId w:val="8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Усовершенствовались изобразительные навыки детей.</w:t>
      </w:r>
    </w:p>
    <w:p w14:paraId="3D196DDA" w14:textId="77777777" w:rsidR="00277F58" w:rsidRPr="00572065" w:rsidRDefault="00277F58" w:rsidP="00572065">
      <w:pPr>
        <w:pStyle w:val="a4"/>
        <w:numPr>
          <w:ilvl w:val="0"/>
          <w:numId w:val="8"/>
        </w:numPr>
        <w:spacing w:line="25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>Повысился уровень социального и эмоционального интеллекта детей, их эмоциональная отзывчивость, сопереживание.</w:t>
      </w:r>
    </w:p>
    <w:p w14:paraId="139818A4" w14:textId="77777777" w:rsidR="00277F58" w:rsidRPr="00572065" w:rsidRDefault="00277F58" w:rsidP="00572065">
      <w:pPr>
        <w:pStyle w:val="a4"/>
        <w:numPr>
          <w:ilvl w:val="0"/>
          <w:numId w:val="8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>Развитие индивидуальности детей.</w:t>
      </w:r>
    </w:p>
    <w:p w14:paraId="4CF61A41" w14:textId="77777777" w:rsidR="00277F58" w:rsidRPr="00572065" w:rsidRDefault="00277F58" w:rsidP="00572065">
      <w:pPr>
        <w:pStyle w:val="a4"/>
        <w:numPr>
          <w:ilvl w:val="0"/>
          <w:numId w:val="8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>Повысился уровень активности детей как в самостоятельной, так и в образовательной деятельности.</w:t>
      </w:r>
    </w:p>
    <w:p w14:paraId="1859FED1" w14:textId="77777777" w:rsidR="00277F58" w:rsidRPr="00572065" w:rsidRDefault="00277F58" w:rsidP="00572065">
      <w:pPr>
        <w:pStyle w:val="a4"/>
        <w:numPr>
          <w:ilvl w:val="0"/>
          <w:numId w:val="8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>Повышение профессионального уровня развития педагогов ДОО.</w:t>
      </w:r>
    </w:p>
    <w:p w14:paraId="4F914B2D" w14:textId="77777777" w:rsidR="00277F58" w:rsidRPr="00572065" w:rsidRDefault="00277F58" w:rsidP="00572065">
      <w:pPr>
        <w:pStyle w:val="a4"/>
        <w:numPr>
          <w:ilvl w:val="0"/>
          <w:numId w:val="4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>Повышение компетентности родителей по данному направлению.</w:t>
      </w:r>
    </w:p>
    <w:p w14:paraId="13FDE07B" w14:textId="77777777" w:rsidR="005845DF" w:rsidRPr="00572065" w:rsidRDefault="005845DF" w:rsidP="00572065">
      <w:pPr>
        <w:spacing w:after="0" w:line="240" w:lineRule="auto"/>
        <w:ind w:hanging="14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D998E14" w14:textId="77777777" w:rsidR="005845DF" w:rsidRPr="00572065" w:rsidRDefault="005845DF" w:rsidP="00572065">
      <w:pPr>
        <w:spacing w:before="200" w:after="0" w:line="240" w:lineRule="auto"/>
        <w:ind w:hanging="142"/>
        <w:jc w:val="center"/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  <w:lang w:eastAsia="ru-RU"/>
        </w:rPr>
      </w:pPr>
      <w:r w:rsidRPr="00572065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  <w:lang w:eastAsia="ru-RU"/>
        </w:rPr>
        <w:t>РИСКИ И ИХ ПРЕОДОЛЕНИЕ</w:t>
      </w:r>
    </w:p>
    <w:p w14:paraId="56EC3C01" w14:textId="77777777" w:rsidR="00F21EDA" w:rsidRPr="00572065" w:rsidRDefault="00F21EDA" w:rsidP="00572065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3FC6C8AE" w14:textId="77777777" w:rsidR="00314D2C" w:rsidRPr="00572065" w:rsidRDefault="00314D2C" w:rsidP="00572065">
      <w:pPr>
        <w:spacing w:line="25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lastRenderedPageBreak/>
        <w:t xml:space="preserve">Пассивность детей в общение со сверстниками и взрослыми (монолог и диалог), в связи с компьютеризацией общества (игра в планшетах, телефонах, компьютерах). Нежелание родителей общаться в семье с детьми, в связи с занятостью и компьютеризацией.  </w:t>
      </w:r>
    </w:p>
    <w:p w14:paraId="6D4FE64E" w14:textId="23CE2EA5" w:rsidR="00A10221" w:rsidRPr="00572065" w:rsidRDefault="00AA03C1" w:rsidP="00572065">
      <w:pPr>
        <w:spacing w:after="0" w:line="240" w:lineRule="auto"/>
        <w:ind w:hanging="142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57206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Для преодоления данных рисков необходимо подбирать мероприятия наиболее интересные для всех участников проекта, активно привлекать родителей в участие проекта,</w:t>
      </w:r>
      <w:r w:rsidR="00A42BFA" w:rsidRPr="0057206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проводить индивидуальные консультации</w:t>
      </w:r>
      <w:r w:rsidRPr="0057206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14:paraId="2D43242A" w14:textId="77777777" w:rsidR="00221213" w:rsidRPr="00572065" w:rsidRDefault="00221213" w:rsidP="00572065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03CF3368" w14:textId="77777777" w:rsidR="00A10221" w:rsidRPr="00572065" w:rsidRDefault="00A10221" w:rsidP="00572065">
      <w:pPr>
        <w:spacing w:before="200" w:after="0" w:line="240" w:lineRule="auto"/>
        <w:ind w:hanging="142"/>
        <w:jc w:val="center"/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  <w:lang w:eastAsia="ru-RU"/>
        </w:rPr>
      </w:pPr>
      <w:r w:rsidRPr="00572065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  <w:lang w:eastAsia="ru-RU"/>
        </w:rPr>
        <w:t>ПЕРСПЕКТИВНЫЙ ПЛАН МЕРОПРИЯТИЙ РЕАЛИЗАЦИИ ПРОЕКТА</w:t>
      </w:r>
    </w:p>
    <w:p w14:paraId="3EF3CF95" w14:textId="77777777" w:rsidR="00A10221" w:rsidRPr="00572065" w:rsidRDefault="00A10221" w:rsidP="00572065">
      <w:pPr>
        <w:spacing w:before="200" w:after="0" w:line="240" w:lineRule="auto"/>
        <w:ind w:hanging="142"/>
        <w:jc w:val="center"/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</w:pPr>
    </w:p>
    <w:p w14:paraId="2A6F66D0" w14:textId="77777777" w:rsidR="00A10221" w:rsidRPr="00572065" w:rsidRDefault="00A10221" w:rsidP="00572065">
      <w:pPr>
        <w:spacing w:before="200" w:after="0" w:line="240" w:lineRule="auto"/>
        <w:ind w:hanging="142"/>
        <w:jc w:val="center"/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</w:pPr>
      <w:r w:rsidRPr="00572065"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  <w:t>Работа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1763"/>
        <w:gridCol w:w="2780"/>
        <w:gridCol w:w="3674"/>
      </w:tblGrid>
      <w:tr w:rsidR="00ED4B28" w:rsidRPr="00572065" w14:paraId="61673D4D" w14:textId="77777777" w:rsidTr="00ED4B28">
        <w:tc>
          <w:tcPr>
            <w:tcW w:w="1133" w:type="dxa"/>
          </w:tcPr>
          <w:p w14:paraId="0EC811AE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63" w:type="dxa"/>
          </w:tcPr>
          <w:p w14:paraId="2C5B0B11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780" w:type="dxa"/>
          </w:tcPr>
          <w:p w14:paraId="3BC45043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74" w:type="dxa"/>
          </w:tcPr>
          <w:p w14:paraId="7547DFF2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Цель</w:t>
            </w:r>
          </w:p>
        </w:tc>
      </w:tr>
      <w:tr w:rsidR="00ED4B28" w:rsidRPr="00572065" w14:paraId="4A429709" w14:textId="77777777" w:rsidTr="00ED4B28">
        <w:trPr>
          <w:trHeight w:val="132"/>
        </w:trPr>
        <w:tc>
          <w:tcPr>
            <w:tcW w:w="1133" w:type="dxa"/>
            <w:vMerge w:val="restart"/>
          </w:tcPr>
          <w:p w14:paraId="50A78C83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63" w:type="dxa"/>
          </w:tcPr>
          <w:p w14:paraId="46C659C0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Моя родина – Россия</w:t>
            </w:r>
          </w:p>
        </w:tc>
        <w:tc>
          <w:tcPr>
            <w:tcW w:w="2780" w:type="dxa"/>
          </w:tcPr>
          <w:p w14:paraId="426E04A0" w14:textId="23C390FB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Мозговой штурм (интересные вопросы с подвохом) итог -рисование одной отгадки </w:t>
            </w:r>
          </w:p>
        </w:tc>
        <w:tc>
          <w:tcPr>
            <w:tcW w:w="3674" w:type="dxa"/>
          </w:tcPr>
          <w:p w14:paraId="11B43ADB" w14:textId="77777777" w:rsidR="00ED4B28" w:rsidRPr="00572065" w:rsidRDefault="00ED4B28" w:rsidP="00572065">
            <w:pPr>
              <w:pStyle w:val="1"/>
              <w:shd w:val="clear" w:color="auto" w:fill="FFFFFF"/>
              <w:spacing w:before="0"/>
              <w:ind w:hanging="142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7206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Развивать у детей способность к анализу; стимулировать творческую активность в поиске решения проблемы; дать осознание того, что безвыходных ситуаций в жизни не бывает.</w:t>
            </w:r>
          </w:p>
        </w:tc>
      </w:tr>
      <w:tr w:rsidR="00ED4B28" w:rsidRPr="00572065" w14:paraId="6350CE3A" w14:textId="77777777" w:rsidTr="00ED4B28">
        <w:trPr>
          <w:trHeight w:val="131"/>
        </w:trPr>
        <w:tc>
          <w:tcPr>
            <w:tcW w:w="1133" w:type="dxa"/>
            <w:vMerge/>
          </w:tcPr>
          <w:p w14:paraId="77A905F0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2A55C7F1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Край, в котором я живу</w:t>
            </w:r>
          </w:p>
        </w:tc>
        <w:tc>
          <w:tcPr>
            <w:tcW w:w="2780" w:type="dxa"/>
          </w:tcPr>
          <w:p w14:paraId="37E436DA" w14:textId="0573C252" w:rsidR="00ED4B28" w:rsidRPr="00572065" w:rsidRDefault="00ED4B28" w:rsidP="00572065">
            <w:pPr>
              <w:ind w:hanging="142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Творческое рисование на тему «Где бы я хотел жить» (подготовительная группа)</w:t>
            </w:r>
          </w:p>
        </w:tc>
        <w:tc>
          <w:tcPr>
            <w:tcW w:w="3674" w:type="dxa"/>
          </w:tcPr>
          <w:p w14:paraId="49191BEA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Развивать воображение детей; активизировать мышление детей; мелкую моторику рук.</w:t>
            </w:r>
          </w:p>
        </w:tc>
      </w:tr>
      <w:tr w:rsidR="00ED4B28" w:rsidRPr="00572065" w14:paraId="6EB87573" w14:textId="77777777" w:rsidTr="00ED4B28">
        <w:trPr>
          <w:trHeight w:val="131"/>
        </w:trPr>
        <w:tc>
          <w:tcPr>
            <w:tcW w:w="1133" w:type="dxa"/>
            <w:vMerge/>
          </w:tcPr>
          <w:p w14:paraId="2E046854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7A232F83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780" w:type="dxa"/>
          </w:tcPr>
          <w:p w14:paraId="32E29BFE" w14:textId="5F1C5494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Словесная игра </w:t>
            </w: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«Угадай по описанию», рассматривание картины «Семья»</w:t>
            </w:r>
            <w:r w:rsidR="006D6805"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674" w:type="dxa"/>
          </w:tcPr>
          <w:p w14:paraId="3A872C3A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отвечать 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развернутыми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предложениями на вопросы о местонахождении объекта; учить детей выделять признаки объектов.</w:t>
            </w:r>
          </w:p>
        </w:tc>
      </w:tr>
      <w:tr w:rsidR="00ED4B28" w:rsidRPr="00572065" w14:paraId="1D570558" w14:textId="77777777" w:rsidTr="00ED4B28">
        <w:trPr>
          <w:trHeight w:val="131"/>
        </w:trPr>
        <w:tc>
          <w:tcPr>
            <w:tcW w:w="1133" w:type="dxa"/>
            <w:vMerge/>
          </w:tcPr>
          <w:p w14:paraId="357EA873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57111E5D" w14:textId="77777777" w:rsidR="00ED4B28" w:rsidRPr="00572065" w:rsidRDefault="00ED4B28" w:rsidP="00572065">
            <w:pPr>
              <w:ind w:hanging="142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Зимушка - зима</w:t>
            </w:r>
          </w:p>
        </w:tc>
        <w:tc>
          <w:tcPr>
            <w:tcW w:w="2780" w:type="dxa"/>
          </w:tcPr>
          <w:p w14:paraId="46C6C6C7" w14:textId="2FEC5084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72065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Противоречия в погоде</w:t>
            </w: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» рассматривание картины </w:t>
            </w:r>
            <w:r w:rsidRPr="0057206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«Дети на горке»</w:t>
            </w:r>
            <w:r w:rsidR="00AC74EF" w:rsidRPr="0057206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2C496D6" w14:textId="77777777" w:rsidR="00ED4B28" w:rsidRPr="00572065" w:rsidRDefault="00ED4B28" w:rsidP="00572065">
            <w:pPr>
              <w:spacing w:before="225" w:after="225"/>
              <w:ind w:hanging="142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5ADB61B6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мыслительным действиям, ведущим к 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перечислению 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изображенного на картине;</w:t>
            </w:r>
          </w:p>
          <w:p w14:paraId="2D407862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устанавливать взаимосвязи между объектами, правильно задавать </w:t>
            </w:r>
            <w:proofErr w:type="gramStart"/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вопросы;  активизировать</w:t>
            </w:r>
            <w:proofErr w:type="gramEnd"/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интерес детей к окружающему миру; систематизировать знания детей о явлениях природы.</w:t>
            </w:r>
          </w:p>
        </w:tc>
      </w:tr>
      <w:tr w:rsidR="00ED4B28" w:rsidRPr="00572065" w14:paraId="0663F4D0" w14:textId="77777777" w:rsidTr="00ED4B28">
        <w:trPr>
          <w:trHeight w:val="132"/>
        </w:trPr>
        <w:tc>
          <w:tcPr>
            <w:tcW w:w="1133" w:type="dxa"/>
            <w:vMerge w:val="restart"/>
          </w:tcPr>
          <w:p w14:paraId="2E74CE39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63" w:type="dxa"/>
          </w:tcPr>
          <w:p w14:paraId="52181E99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Зимушка – зима </w:t>
            </w:r>
          </w:p>
        </w:tc>
        <w:tc>
          <w:tcPr>
            <w:tcW w:w="2780" w:type="dxa"/>
          </w:tcPr>
          <w:p w14:paraId="025AAEC6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Описание картины </w:t>
            </w: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 елки»</w:t>
            </w:r>
          </w:p>
          <w:p w14:paraId="6BEF9793" w14:textId="4BB852BA" w:rsidR="00ED4B28" w:rsidRPr="00572065" w:rsidRDefault="00ED4B28" w:rsidP="00572065">
            <w:pPr>
              <w:ind w:hanging="14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игра с </w:t>
            </w: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«подзорной трубой»</w:t>
            </w:r>
            <w:r w:rsidR="00542BBA"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6196E4B4" w14:textId="77777777" w:rsidR="00ED4B28" w:rsidRPr="00572065" w:rsidRDefault="00ED4B28" w:rsidP="00572065">
            <w:pPr>
              <w:spacing w:before="225" w:after="225"/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74D0B95C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мыслительным действиям, ведущим к 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перечислению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изображенного на картине; учить детей устанавливать взаимосвязи между объектами; активизировать мышление детей; учить сравнивать и анализировать свойства объектов.</w:t>
            </w:r>
          </w:p>
        </w:tc>
      </w:tr>
      <w:tr w:rsidR="00ED4B28" w:rsidRPr="00572065" w14:paraId="3FDB4F89" w14:textId="77777777" w:rsidTr="00ED4B28">
        <w:trPr>
          <w:trHeight w:val="131"/>
        </w:trPr>
        <w:tc>
          <w:tcPr>
            <w:tcW w:w="1133" w:type="dxa"/>
            <w:vMerge/>
          </w:tcPr>
          <w:p w14:paraId="43B382BD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58AB68D2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780" w:type="dxa"/>
          </w:tcPr>
          <w:p w14:paraId="42E12A2A" w14:textId="426C99C6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Картина </w:t>
            </w: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 елки»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составление загадок по картин</w:t>
            </w:r>
            <w:r w:rsid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</w:p>
          <w:p w14:paraId="531B59FC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B57F262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57FA91A3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42B1F39B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азвивать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словарь за счет расширения представлений о явлениях социальной жизни, взаимоотношениях и характерах людей; 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монологические формы 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речи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стимулировать речевое творчество; активизировать мышление детей; 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 воображение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формировать умение составлять загадки, опираясь на характерные признаки.</w:t>
            </w:r>
          </w:p>
        </w:tc>
      </w:tr>
      <w:tr w:rsidR="00ED4B28" w:rsidRPr="00572065" w14:paraId="3F7B7704" w14:textId="77777777" w:rsidTr="00ED4B28">
        <w:trPr>
          <w:trHeight w:val="131"/>
        </w:trPr>
        <w:tc>
          <w:tcPr>
            <w:tcW w:w="1133" w:type="dxa"/>
            <w:vMerge/>
          </w:tcPr>
          <w:p w14:paraId="5B870685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66120EA8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780" w:type="dxa"/>
          </w:tcPr>
          <w:p w14:paraId="5DC923E9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картины </w:t>
            </w:r>
            <w:r w:rsidRPr="0057206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«Зима»</w:t>
            </w:r>
            <w:r w:rsidRPr="0057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 </w:t>
            </w:r>
            <w:r w:rsidRPr="0057206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«Сказочный паровозик времени»</w:t>
            </w:r>
          </w:p>
          <w:p w14:paraId="08739C88" w14:textId="5B54228F" w:rsidR="006063FA" w:rsidRPr="00572065" w:rsidRDefault="006063FA" w:rsidP="00572065">
            <w:pPr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5648BCAF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описывать картину используя карты-схемы; учить выстраивать сюжет «сказки» по порядку; 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 связную монологическую речь; устанавливать причинно-следственные связи «что было», «что будет».</w:t>
            </w:r>
          </w:p>
        </w:tc>
      </w:tr>
      <w:tr w:rsidR="00ED4B28" w:rsidRPr="00572065" w14:paraId="18FFEA41" w14:textId="77777777" w:rsidTr="00ED4B28">
        <w:trPr>
          <w:trHeight w:val="131"/>
        </w:trPr>
        <w:tc>
          <w:tcPr>
            <w:tcW w:w="1133" w:type="dxa"/>
            <w:vMerge/>
          </w:tcPr>
          <w:p w14:paraId="7E91AE70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35DE04A9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2780" w:type="dxa"/>
          </w:tcPr>
          <w:p w14:paraId="2165988B" w14:textId="77777777" w:rsidR="00ED4B28" w:rsidRPr="00572065" w:rsidRDefault="00ED4B28" w:rsidP="00572065">
            <w:pPr>
              <w:ind w:hanging="142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Игра «Веселый мяч»</w:t>
            </w:r>
          </w:p>
          <w:p w14:paraId="5199DB78" w14:textId="45BEBBCA" w:rsidR="00162FB7" w:rsidRPr="00572065" w:rsidRDefault="00162FB7" w:rsidP="00572065">
            <w:pPr>
              <w:ind w:hanging="142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168575AB" w14:textId="77777777" w:rsidR="00ED4B28" w:rsidRPr="00572065" w:rsidRDefault="00ED4B28" w:rsidP="00572065">
            <w:pPr>
              <w:ind w:hanging="142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Систематизировать знания детей об отличительных признаках представителей животного мира; 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умения сравнивать и обобщать.</w:t>
            </w:r>
          </w:p>
        </w:tc>
      </w:tr>
      <w:tr w:rsidR="00ED4B28" w:rsidRPr="00572065" w14:paraId="39BB71B7" w14:textId="77777777" w:rsidTr="00ED4B28">
        <w:trPr>
          <w:trHeight w:val="263"/>
        </w:trPr>
        <w:tc>
          <w:tcPr>
            <w:tcW w:w="1133" w:type="dxa"/>
            <w:vMerge w:val="restart"/>
          </w:tcPr>
          <w:p w14:paraId="2CCA7DE1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63" w:type="dxa"/>
          </w:tcPr>
          <w:p w14:paraId="6F4BF867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В здоровом теле – здоровый дух</w:t>
            </w:r>
          </w:p>
        </w:tc>
        <w:tc>
          <w:tcPr>
            <w:tcW w:w="2780" w:type="dxa"/>
          </w:tcPr>
          <w:p w14:paraId="50857530" w14:textId="77777777" w:rsidR="00ED4B28" w:rsidRPr="00572065" w:rsidRDefault="00ED4B28" w:rsidP="00572065">
            <w:pPr>
              <w:ind w:hanging="142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Составление рассказа по серии сюжетных картин «Мойдодыр»</w:t>
            </w:r>
          </w:p>
          <w:p w14:paraId="2AED9053" w14:textId="754DC37C" w:rsidR="00162FB7" w:rsidRPr="00572065" w:rsidRDefault="00162FB7" w:rsidP="00572065">
            <w:pPr>
              <w:ind w:hanging="142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76C68A7A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Учить детей составлять рассказ по серии сюжетных картин; учить выстраивать сюжет сказки по порядку; развивать связную монологическую речь; устанавливать причинно-следственные связи.</w:t>
            </w:r>
          </w:p>
        </w:tc>
      </w:tr>
      <w:tr w:rsidR="00ED4B28" w:rsidRPr="00572065" w14:paraId="13C00AF6" w14:textId="77777777" w:rsidTr="00ED4B28">
        <w:trPr>
          <w:trHeight w:val="175"/>
        </w:trPr>
        <w:tc>
          <w:tcPr>
            <w:tcW w:w="1133" w:type="dxa"/>
            <w:vMerge/>
          </w:tcPr>
          <w:p w14:paraId="67065C02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7A04B375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Время идет</w:t>
            </w:r>
          </w:p>
        </w:tc>
        <w:tc>
          <w:tcPr>
            <w:tcW w:w="2780" w:type="dxa"/>
          </w:tcPr>
          <w:p w14:paraId="21657D93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 </w:t>
            </w: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«Путешествие во времени»</w:t>
            </w:r>
          </w:p>
          <w:p w14:paraId="4D8F43CC" w14:textId="43515C5D" w:rsidR="00BB6464" w:rsidRPr="00572065" w:rsidRDefault="00BB6464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0C28C952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составлять диалоги от лица объектов картины; учить детей выделять проблемную ситуацию в задаче; продолжать знакомить детей с понятием объекты и его части; учить детей группировать объекты по разным признакам </w:t>
            </w: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(цвету, размеру, форме, массе)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ED4B28" w:rsidRPr="00572065" w14:paraId="3E2592CE" w14:textId="77777777" w:rsidTr="00162FB7">
        <w:trPr>
          <w:trHeight w:val="2619"/>
        </w:trPr>
        <w:tc>
          <w:tcPr>
            <w:tcW w:w="1133" w:type="dxa"/>
            <w:vMerge/>
          </w:tcPr>
          <w:p w14:paraId="49712D5F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15E68396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Время идет</w:t>
            </w:r>
          </w:p>
        </w:tc>
        <w:tc>
          <w:tcPr>
            <w:tcW w:w="2780" w:type="dxa"/>
          </w:tcPr>
          <w:p w14:paraId="4752BE73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Составление загадок на тему </w:t>
            </w:r>
            <w:r w:rsidRPr="0057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«Зима» </w:t>
            </w:r>
            <w:r w:rsidR="00BB6464"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схеме ТРИЗ</w:t>
            </w:r>
          </w:p>
          <w:p w14:paraId="4C611B04" w14:textId="2351406A" w:rsidR="00BB6464" w:rsidRPr="00572065" w:rsidRDefault="00BB6464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44564F1B" w14:textId="77777777" w:rsidR="00ED4B28" w:rsidRPr="00572065" w:rsidRDefault="00ED4B28" w:rsidP="00572065">
            <w:pPr>
              <w:spacing w:after="225"/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детей выделять признаки объектов; формировать умение составлять загадки, опираясь на характерные признаки; 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речевые способности детей 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посредством игры.</w:t>
            </w:r>
          </w:p>
        </w:tc>
      </w:tr>
      <w:tr w:rsidR="00ED4B28" w:rsidRPr="00572065" w14:paraId="1DF89D2C" w14:textId="77777777" w:rsidTr="00ED4B28">
        <w:trPr>
          <w:trHeight w:val="132"/>
        </w:trPr>
        <w:tc>
          <w:tcPr>
            <w:tcW w:w="1133" w:type="dxa"/>
            <w:vMerge w:val="restart"/>
          </w:tcPr>
          <w:p w14:paraId="427DB410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63" w:type="dxa"/>
          </w:tcPr>
          <w:p w14:paraId="6B71B1BC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Животные </w:t>
            </w: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вокруг нас. Друзья природы</w:t>
            </w:r>
          </w:p>
        </w:tc>
        <w:tc>
          <w:tcPr>
            <w:tcW w:w="2780" w:type="dxa"/>
          </w:tcPr>
          <w:p w14:paraId="03BC7708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Пересказ рассказа В. 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Бианки </w:t>
            </w: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«Купание медвежат»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(используя метод кодировки)</w:t>
            </w:r>
          </w:p>
          <w:p w14:paraId="702F1996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игра машина времени </w:t>
            </w:r>
            <w:r w:rsidRPr="0057206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было, что будет»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59F58BB9" w14:textId="7F20FA2C" w:rsidR="00BB6464" w:rsidRPr="00572065" w:rsidRDefault="00BB6464" w:rsidP="00572065">
            <w:pPr>
              <w:ind w:hanging="14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3BFE1857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Учить детей пересказывать сюжет 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рассказа, используя метод кодировки; учить представлять прошлое и будущее объекта и составлять связный рассказ об этом; 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речевые способности детей 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посредством игры.</w:t>
            </w:r>
          </w:p>
        </w:tc>
      </w:tr>
      <w:tr w:rsidR="00ED4B28" w:rsidRPr="00572065" w14:paraId="49579864" w14:textId="77777777" w:rsidTr="00ED4B28">
        <w:trPr>
          <w:trHeight w:val="131"/>
        </w:trPr>
        <w:tc>
          <w:tcPr>
            <w:tcW w:w="1133" w:type="dxa"/>
            <w:vMerge/>
          </w:tcPr>
          <w:p w14:paraId="65B2531C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052B46DF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Наша Армия сильна</w:t>
            </w:r>
          </w:p>
        </w:tc>
        <w:tc>
          <w:tcPr>
            <w:tcW w:w="2780" w:type="dxa"/>
          </w:tcPr>
          <w:p w14:paraId="684A897D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Творческое рисование на тему «Армия будущего»</w:t>
            </w:r>
          </w:p>
        </w:tc>
        <w:tc>
          <w:tcPr>
            <w:tcW w:w="3674" w:type="dxa"/>
          </w:tcPr>
          <w:p w14:paraId="0E896E42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Формировать умение оценивать созданные изображения; развивать творческие способности детей; развивать мелкую моторику рук, ручную умелость; развивать внимание, память, мышление и воображение средствами </w:t>
            </w:r>
            <w:proofErr w:type="spellStart"/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D4B28" w:rsidRPr="00572065" w14:paraId="727541BC" w14:textId="77777777" w:rsidTr="00ED4B28">
        <w:trPr>
          <w:trHeight w:val="131"/>
        </w:trPr>
        <w:tc>
          <w:tcPr>
            <w:tcW w:w="1133" w:type="dxa"/>
            <w:vMerge/>
          </w:tcPr>
          <w:p w14:paraId="407E19EE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40B5A4FD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Наша Армия сильна</w:t>
            </w:r>
          </w:p>
        </w:tc>
        <w:tc>
          <w:tcPr>
            <w:tcW w:w="2780" w:type="dxa"/>
          </w:tcPr>
          <w:p w14:paraId="13875C79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Круги </w:t>
            </w:r>
            <w:proofErr w:type="spellStart"/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Лулиия</w:t>
            </w:r>
            <w:proofErr w:type="spellEnd"/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«Военная техника», составление описания предмета.</w:t>
            </w:r>
          </w:p>
        </w:tc>
        <w:tc>
          <w:tcPr>
            <w:tcW w:w="3674" w:type="dxa"/>
          </w:tcPr>
          <w:p w14:paraId="4AF34A46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детей выделять признаки объектов; формировать умение составлять описательный рассказ, опираясь на характерные признаки; 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речевые способности детей 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посредством игры.</w:t>
            </w:r>
          </w:p>
        </w:tc>
      </w:tr>
      <w:tr w:rsidR="00ED4B28" w:rsidRPr="00572065" w14:paraId="0BFD2C97" w14:textId="77777777" w:rsidTr="00ED4B28">
        <w:trPr>
          <w:trHeight w:val="131"/>
        </w:trPr>
        <w:tc>
          <w:tcPr>
            <w:tcW w:w="1133" w:type="dxa"/>
            <w:vMerge/>
          </w:tcPr>
          <w:p w14:paraId="1767AF21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7FB632C4" w14:textId="77777777" w:rsidR="00ED4B28" w:rsidRPr="00572065" w:rsidRDefault="00ED4B28" w:rsidP="00572065">
            <w:pPr>
              <w:ind w:hanging="142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Удивительные вопросы</w:t>
            </w:r>
          </w:p>
        </w:tc>
        <w:tc>
          <w:tcPr>
            <w:tcW w:w="2780" w:type="dxa"/>
          </w:tcPr>
          <w:p w14:paraId="0BC688BC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Мозговой штурм </w:t>
            </w:r>
          </w:p>
          <w:p w14:paraId="5A784DC4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Задача: «Надо быстро (!) охладить стакан с кипятком. Как быть? Требуется найти 10 решений.»</w:t>
            </w:r>
          </w:p>
        </w:tc>
        <w:tc>
          <w:tcPr>
            <w:tcW w:w="3674" w:type="dxa"/>
          </w:tcPr>
          <w:p w14:paraId="544C3E41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 детей генерировать идеи;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научить детей смело высказывать свои идеи "на людях"; научить детей фантазировать; научить детей говорить по одному, слушать других детей не перебивая, уважать чужое мнение.</w:t>
            </w:r>
          </w:p>
        </w:tc>
      </w:tr>
      <w:tr w:rsidR="00ED4B28" w:rsidRPr="00572065" w14:paraId="71DA347E" w14:textId="77777777" w:rsidTr="00ED4B28">
        <w:trPr>
          <w:trHeight w:val="132"/>
        </w:trPr>
        <w:tc>
          <w:tcPr>
            <w:tcW w:w="1133" w:type="dxa"/>
            <w:vMerge w:val="restart"/>
          </w:tcPr>
          <w:p w14:paraId="0AA462B1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63" w:type="dxa"/>
          </w:tcPr>
          <w:p w14:paraId="5F6ADEDD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Мама –солнышко мое</w:t>
            </w:r>
          </w:p>
        </w:tc>
        <w:tc>
          <w:tcPr>
            <w:tcW w:w="2780" w:type="dxa"/>
          </w:tcPr>
          <w:p w14:paraId="21F4B7D4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Творческое рисование на тему: «Мамочка любимая моя»</w:t>
            </w:r>
          </w:p>
        </w:tc>
        <w:tc>
          <w:tcPr>
            <w:tcW w:w="3674" w:type="dxa"/>
          </w:tcPr>
          <w:p w14:paraId="443CF6F0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Развивать воображение детей; активизировать мышление детей; развивать мелкую моторику рук.</w:t>
            </w:r>
          </w:p>
        </w:tc>
      </w:tr>
      <w:tr w:rsidR="00ED4B28" w:rsidRPr="00572065" w14:paraId="4D3335F6" w14:textId="77777777" w:rsidTr="00ED4B28">
        <w:trPr>
          <w:trHeight w:val="131"/>
        </w:trPr>
        <w:tc>
          <w:tcPr>
            <w:tcW w:w="1133" w:type="dxa"/>
            <w:vMerge/>
          </w:tcPr>
          <w:p w14:paraId="5B1CC7C6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7A28D676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Удивительные растения и животные</w:t>
            </w:r>
          </w:p>
        </w:tc>
        <w:tc>
          <w:tcPr>
            <w:tcW w:w="2780" w:type="dxa"/>
          </w:tcPr>
          <w:p w14:paraId="0BB85D6A" w14:textId="77777777" w:rsidR="00ED4B28" w:rsidRPr="00572065" w:rsidRDefault="00ED4B28" w:rsidP="00572065">
            <w:pPr>
              <w:spacing w:after="225"/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Сочинение сказки про животных.</w:t>
            </w:r>
          </w:p>
          <w:p w14:paraId="3AE45864" w14:textId="77777777" w:rsidR="00ED4B28" w:rsidRPr="00572065" w:rsidRDefault="00ED4B28" w:rsidP="00572065">
            <w:pPr>
              <w:spacing w:after="225"/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651FC699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14:paraId="0F12C65C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5E5064AD" w14:textId="77777777" w:rsidR="00ED4B28" w:rsidRPr="00572065" w:rsidRDefault="00ED4B28" w:rsidP="00572065">
            <w:pPr>
              <w:ind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Уточнять знания 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детей 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различных предметных областях; 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вариативность воображаемых образов; активизировать мышление детей; систематизировать знания детей о сказочных животных; 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 логическое мышление</w:t>
            </w: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воображение. </w:t>
            </w:r>
          </w:p>
        </w:tc>
      </w:tr>
      <w:tr w:rsidR="00ED4B28" w:rsidRPr="00572065" w14:paraId="5A70DBA7" w14:textId="77777777" w:rsidTr="00ED4B28">
        <w:trPr>
          <w:trHeight w:val="131"/>
        </w:trPr>
        <w:tc>
          <w:tcPr>
            <w:tcW w:w="1133" w:type="dxa"/>
            <w:vMerge/>
          </w:tcPr>
          <w:p w14:paraId="40A9F489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53170143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Удивительные изобретения</w:t>
            </w:r>
          </w:p>
        </w:tc>
        <w:tc>
          <w:tcPr>
            <w:tcW w:w="2780" w:type="dxa"/>
          </w:tcPr>
          <w:p w14:paraId="34984AD8" w14:textId="77777777" w:rsidR="00ED4B28" w:rsidRPr="00572065" w:rsidRDefault="003F4112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Заучивание стихотворений о технике по </w:t>
            </w:r>
            <w:proofErr w:type="spellStart"/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="00252EFC"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17C22B3" w14:textId="2F2A57C1" w:rsidR="00252EFC" w:rsidRPr="00572065" w:rsidRDefault="00252EFC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224C0BE4" w14:textId="77777777" w:rsidR="00ED4B28" w:rsidRPr="00572065" w:rsidRDefault="003F4112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рассказывать стихотворение по </w:t>
            </w:r>
            <w:proofErr w:type="spellStart"/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мнемотаблице</w:t>
            </w:r>
            <w:proofErr w:type="spellEnd"/>
            <w:r w:rsidRPr="005720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 </w:t>
            </w:r>
            <w:r w:rsidRPr="0057206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 связную монологическую речь.</w:t>
            </w:r>
          </w:p>
        </w:tc>
      </w:tr>
      <w:tr w:rsidR="00ED4B28" w:rsidRPr="00572065" w14:paraId="42658177" w14:textId="77777777" w:rsidTr="00ED4B28">
        <w:trPr>
          <w:trHeight w:val="131"/>
        </w:trPr>
        <w:tc>
          <w:tcPr>
            <w:tcW w:w="1133" w:type="dxa"/>
            <w:vMerge/>
          </w:tcPr>
          <w:p w14:paraId="36A78DDB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54F9CB85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Удивительные эксперименты</w:t>
            </w:r>
          </w:p>
        </w:tc>
        <w:tc>
          <w:tcPr>
            <w:tcW w:w="2780" w:type="dxa"/>
          </w:tcPr>
          <w:p w14:paraId="0E0199AB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Проведение эксперимента «Реактивный шарик»</w:t>
            </w:r>
          </w:p>
          <w:p w14:paraId="6E70DB42" w14:textId="06756501" w:rsidR="00182E1E" w:rsidRPr="00572065" w:rsidRDefault="00182E1E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</w:tcPr>
          <w:p w14:paraId="7A985E45" w14:textId="77777777" w:rsidR="00ED4B28" w:rsidRPr="00572065" w:rsidRDefault="00ED4B28" w:rsidP="00572065">
            <w:pPr>
              <w:pStyle w:val="a5"/>
              <w:shd w:val="clear" w:color="auto" w:fill="FFFFFF"/>
              <w:spacing w:before="0" w:beforeAutospacing="0" w:after="0" w:afterAutospacing="0"/>
              <w:ind w:hanging="142"/>
              <w:rPr>
                <w:rFonts w:eastAsiaTheme="minorEastAsia"/>
                <w:kern w:val="24"/>
              </w:rPr>
            </w:pPr>
            <w:r w:rsidRPr="00572065">
              <w:rPr>
                <w:rFonts w:eastAsiaTheme="minorEastAsia"/>
                <w:kern w:val="24"/>
              </w:rPr>
              <w:t>Показать детям силу воздуха, которая находиться в шарике; выслушать ответы детей, на тему что нужно для того, чтобы шарик летел дольше и быстрее.</w:t>
            </w:r>
          </w:p>
        </w:tc>
      </w:tr>
      <w:tr w:rsidR="00ED4B28" w:rsidRPr="00572065" w14:paraId="64351403" w14:textId="77777777" w:rsidTr="00ED4B28">
        <w:trPr>
          <w:trHeight w:val="132"/>
        </w:trPr>
        <w:tc>
          <w:tcPr>
            <w:tcW w:w="1133" w:type="dxa"/>
            <w:vMerge w:val="restart"/>
          </w:tcPr>
          <w:p w14:paraId="4B248A92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1763" w:type="dxa"/>
          </w:tcPr>
          <w:p w14:paraId="53E4E2CC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Космические путешествия</w:t>
            </w:r>
          </w:p>
        </w:tc>
        <w:tc>
          <w:tcPr>
            <w:tcW w:w="2780" w:type="dxa"/>
          </w:tcPr>
          <w:p w14:paraId="0EDD8B32" w14:textId="77777777" w:rsidR="00ED4B28" w:rsidRPr="00572065" w:rsidRDefault="003F4112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Творческое рисование на тему «Космос-</w:t>
            </w:r>
            <w:proofErr w:type="spellStart"/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гратажж</w:t>
            </w:r>
            <w:proofErr w:type="spellEnd"/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74" w:type="dxa"/>
          </w:tcPr>
          <w:p w14:paraId="6431C3E5" w14:textId="77777777" w:rsidR="00ED4B28" w:rsidRPr="00572065" w:rsidRDefault="003F4112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Развивать воображение детей; активизировать мышление детей; развивать мелкую моторику рук.</w:t>
            </w:r>
          </w:p>
        </w:tc>
      </w:tr>
      <w:tr w:rsidR="00ED4B28" w:rsidRPr="00572065" w14:paraId="593B6FF5" w14:textId="77777777" w:rsidTr="00ED4B28">
        <w:trPr>
          <w:trHeight w:val="131"/>
        </w:trPr>
        <w:tc>
          <w:tcPr>
            <w:tcW w:w="1133" w:type="dxa"/>
            <w:vMerge/>
          </w:tcPr>
          <w:p w14:paraId="634D9F8A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33EE52EA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В стране песочных замков</w:t>
            </w:r>
          </w:p>
        </w:tc>
        <w:tc>
          <w:tcPr>
            <w:tcW w:w="2780" w:type="dxa"/>
          </w:tcPr>
          <w:p w14:paraId="58EFB66B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Дидактическая игра «Что перепутал художник?»</w:t>
            </w:r>
          </w:p>
        </w:tc>
        <w:tc>
          <w:tcPr>
            <w:tcW w:w="3674" w:type="dxa"/>
          </w:tcPr>
          <w:p w14:paraId="7F3617C9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Обогащать и закреплять словарный запас детей; развивать внимание, логическое мышление, связную речь, творческие способности, воображение, сообразительность, чувство юмора.</w:t>
            </w:r>
          </w:p>
        </w:tc>
      </w:tr>
      <w:tr w:rsidR="00ED4B28" w:rsidRPr="00572065" w14:paraId="0173D855" w14:textId="77777777" w:rsidTr="00ED4B28">
        <w:trPr>
          <w:trHeight w:val="131"/>
        </w:trPr>
        <w:tc>
          <w:tcPr>
            <w:tcW w:w="1133" w:type="dxa"/>
            <w:vMerge/>
          </w:tcPr>
          <w:p w14:paraId="5842E03F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18A1AD5A" w14:textId="77777777" w:rsidR="00ED4B28" w:rsidRPr="00572065" w:rsidRDefault="00ED4B28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780" w:type="dxa"/>
          </w:tcPr>
          <w:p w14:paraId="0D840EB8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Составление рассказа по картине «День Победы»</w:t>
            </w:r>
          </w:p>
        </w:tc>
        <w:tc>
          <w:tcPr>
            <w:tcW w:w="3674" w:type="dxa"/>
          </w:tcPr>
          <w:p w14:paraId="1E356517" w14:textId="77777777" w:rsidR="00ED4B28" w:rsidRPr="00572065" w:rsidRDefault="00ED4B28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Учить детей составлять рассказ по сюжетной картине; учить выстраивать сюжет рассказа по порядку; развивать связную монологическую речь; устанавливать причинно-следственные связи.</w:t>
            </w:r>
          </w:p>
        </w:tc>
      </w:tr>
      <w:tr w:rsidR="00ED4B28" w:rsidRPr="00572065" w14:paraId="7136C798" w14:textId="77777777" w:rsidTr="00ED4B28">
        <w:trPr>
          <w:trHeight w:val="131"/>
        </w:trPr>
        <w:tc>
          <w:tcPr>
            <w:tcW w:w="1133" w:type="dxa"/>
            <w:vMerge/>
          </w:tcPr>
          <w:p w14:paraId="543EF877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14:paraId="0ECEC0EE" w14:textId="77777777" w:rsidR="00ED4B28" w:rsidRPr="00572065" w:rsidRDefault="00ED4B28" w:rsidP="00572065">
            <w:pPr>
              <w:spacing w:before="200"/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</w:tcPr>
          <w:p w14:paraId="2CCC2548" w14:textId="77777777" w:rsidR="00ED4B28" w:rsidRPr="00572065" w:rsidRDefault="000177D7" w:rsidP="00572065">
            <w:pPr>
              <w:ind w:hanging="142"/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лепбука</w:t>
            </w:r>
            <w:proofErr w:type="spellEnd"/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«Говорушки» совместно с родителями</w:t>
            </w:r>
          </w:p>
        </w:tc>
        <w:tc>
          <w:tcPr>
            <w:tcW w:w="3674" w:type="dxa"/>
          </w:tcPr>
          <w:p w14:paraId="2EBF0530" w14:textId="77777777" w:rsidR="00ED4B28" w:rsidRPr="00572065" w:rsidRDefault="000177D7" w:rsidP="00572065">
            <w:pPr>
              <w:ind w:hanging="142"/>
              <w:jc w:val="center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7206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Привлечение родителей к обогащению предметно-развивающей среде группы</w:t>
            </w:r>
          </w:p>
        </w:tc>
      </w:tr>
    </w:tbl>
    <w:p w14:paraId="5D940528" w14:textId="77777777" w:rsidR="00A10221" w:rsidRPr="00572065" w:rsidRDefault="00A10221" w:rsidP="00572065">
      <w:pPr>
        <w:spacing w:before="200" w:after="0" w:line="240" w:lineRule="auto"/>
        <w:ind w:hanging="14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14:paraId="1296C1F3" w14:textId="77777777" w:rsidR="00221213" w:rsidRPr="00572065" w:rsidRDefault="00221213" w:rsidP="00572065">
      <w:pPr>
        <w:spacing w:before="200" w:after="0" w:line="240" w:lineRule="auto"/>
        <w:ind w:hanging="142"/>
        <w:jc w:val="center"/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</w:pPr>
      <w:r w:rsidRPr="00572065"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  <w:t>РАБОТА С РОДИТЕЛЯМИ</w:t>
      </w:r>
    </w:p>
    <w:p w14:paraId="3C9B48C4" w14:textId="77777777" w:rsidR="00221213" w:rsidRPr="00572065" w:rsidRDefault="00221213" w:rsidP="00572065">
      <w:pPr>
        <w:spacing w:before="200" w:after="0" w:line="240" w:lineRule="auto"/>
        <w:ind w:hanging="142"/>
        <w:jc w:val="center"/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</w:pPr>
    </w:p>
    <w:p w14:paraId="2C43579A" w14:textId="77777777" w:rsidR="00221213" w:rsidRPr="00572065" w:rsidRDefault="00221213" w:rsidP="00572065">
      <w:pPr>
        <w:pStyle w:val="a4"/>
        <w:numPr>
          <w:ilvl w:val="0"/>
          <w:numId w:val="6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>Консультация для родителей на тему: «Развитие речи, речевого общения и воображения детей старшего дошкольного возраста посредством технологии ТРИЗ» - родительское собрание сентябрь</w:t>
      </w:r>
    </w:p>
    <w:p w14:paraId="2E8484F7" w14:textId="77777777" w:rsidR="00221213" w:rsidRPr="00572065" w:rsidRDefault="00221213" w:rsidP="00572065">
      <w:pPr>
        <w:pStyle w:val="a4"/>
        <w:numPr>
          <w:ilvl w:val="0"/>
          <w:numId w:val="6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 xml:space="preserve">Изготовление </w:t>
      </w:r>
      <w:proofErr w:type="spellStart"/>
      <w:r w:rsidRPr="00572065">
        <w:rPr>
          <w:rFonts w:ascii="Times New Roman" w:hAnsi="Times New Roman"/>
          <w:sz w:val="24"/>
          <w:szCs w:val="24"/>
        </w:rPr>
        <w:t>лепбука</w:t>
      </w:r>
      <w:proofErr w:type="spellEnd"/>
      <w:r w:rsidRPr="00572065">
        <w:rPr>
          <w:rFonts w:ascii="Times New Roman" w:hAnsi="Times New Roman"/>
          <w:sz w:val="24"/>
          <w:szCs w:val="24"/>
        </w:rPr>
        <w:t xml:space="preserve"> «Говорушки»</w:t>
      </w:r>
    </w:p>
    <w:p w14:paraId="2CEDBF4A" w14:textId="77777777" w:rsidR="00221213" w:rsidRPr="00572065" w:rsidRDefault="00221213" w:rsidP="00572065">
      <w:pPr>
        <w:pStyle w:val="a4"/>
        <w:numPr>
          <w:ilvl w:val="0"/>
          <w:numId w:val="6"/>
        </w:num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2065">
        <w:rPr>
          <w:rFonts w:ascii="Times New Roman" w:hAnsi="Times New Roman"/>
          <w:sz w:val="24"/>
          <w:szCs w:val="24"/>
        </w:rPr>
        <w:t>Буклет «Артикуляционная гимнастика с детьми дома»</w:t>
      </w:r>
    </w:p>
    <w:p w14:paraId="37D03F44" w14:textId="77777777" w:rsidR="00F05563" w:rsidRPr="00572065" w:rsidRDefault="00F05563" w:rsidP="00572065">
      <w:pPr>
        <w:pStyle w:val="a4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14:paraId="4B17F52F" w14:textId="77777777" w:rsidR="00F05563" w:rsidRPr="00572065" w:rsidRDefault="00F05563" w:rsidP="00572065">
      <w:pPr>
        <w:pStyle w:val="a4"/>
        <w:spacing w:before="200" w:after="0" w:line="240" w:lineRule="auto"/>
        <w:ind w:hanging="142"/>
        <w:jc w:val="center"/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</w:pPr>
      <w:r w:rsidRPr="00572065"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  <w:t>СПИСОК ИСПОЛЬЗУЕМОЙ ЛИТЕРАТУРЫ</w:t>
      </w:r>
    </w:p>
    <w:p w14:paraId="7125F1F9" w14:textId="77777777" w:rsidR="00F05563" w:rsidRPr="00572065" w:rsidRDefault="00572065" w:rsidP="00572065">
      <w:pPr>
        <w:pStyle w:val="a4"/>
        <w:numPr>
          <w:ilvl w:val="0"/>
          <w:numId w:val="6"/>
        </w:numPr>
        <w:spacing w:before="200" w:after="0" w:line="240" w:lineRule="auto"/>
        <w:ind w:hanging="142"/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</w:pPr>
      <w:hyperlink r:id="rId6" w:history="1">
        <w:r w:rsidR="00F05563" w:rsidRPr="00572065">
          <w:rPr>
            <w:rStyle w:val="a7"/>
            <w:sz w:val="24"/>
            <w:szCs w:val="24"/>
          </w:rPr>
          <w:t>http://ratriz.ru/</w:t>
        </w:r>
      </w:hyperlink>
    </w:p>
    <w:p w14:paraId="57C0DEDB" w14:textId="77777777" w:rsidR="00F05563" w:rsidRPr="00572065" w:rsidRDefault="00572065" w:rsidP="00572065">
      <w:pPr>
        <w:pStyle w:val="a4"/>
        <w:numPr>
          <w:ilvl w:val="0"/>
          <w:numId w:val="6"/>
        </w:numPr>
        <w:spacing w:before="200" w:after="0" w:line="240" w:lineRule="auto"/>
        <w:ind w:hanging="142"/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</w:pPr>
      <w:hyperlink r:id="rId7" w:history="1">
        <w:r w:rsidR="00F05563" w:rsidRPr="00572065">
          <w:rPr>
            <w:rStyle w:val="a7"/>
            <w:sz w:val="24"/>
            <w:szCs w:val="24"/>
          </w:rPr>
          <w:t>http://igra-triz.ru/</w:t>
        </w:r>
      </w:hyperlink>
    </w:p>
    <w:p w14:paraId="1D326C13" w14:textId="77777777" w:rsidR="00F05563" w:rsidRPr="00572065" w:rsidRDefault="00572065" w:rsidP="00572065">
      <w:pPr>
        <w:pStyle w:val="a4"/>
        <w:numPr>
          <w:ilvl w:val="0"/>
          <w:numId w:val="6"/>
        </w:numPr>
        <w:spacing w:before="200" w:after="0" w:line="240" w:lineRule="auto"/>
        <w:ind w:hanging="142"/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</w:pPr>
      <w:hyperlink r:id="rId8" w:history="1">
        <w:r w:rsidR="00F05563" w:rsidRPr="00572065">
          <w:rPr>
            <w:rStyle w:val="a7"/>
            <w:sz w:val="24"/>
            <w:szCs w:val="24"/>
          </w:rPr>
          <w:t>https://komi.pfdo.ru/programs/view/114639</w:t>
        </w:r>
      </w:hyperlink>
    </w:p>
    <w:p w14:paraId="3268D9B0" w14:textId="77777777" w:rsidR="00F05563" w:rsidRPr="00572065" w:rsidRDefault="00572065" w:rsidP="00572065">
      <w:pPr>
        <w:pStyle w:val="a4"/>
        <w:numPr>
          <w:ilvl w:val="0"/>
          <w:numId w:val="6"/>
        </w:numPr>
        <w:spacing w:before="200" w:after="0" w:line="240" w:lineRule="auto"/>
        <w:ind w:hanging="142"/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</w:pPr>
      <w:hyperlink r:id="rId9" w:history="1">
        <w:r w:rsidR="00F05563" w:rsidRPr="00572065">
          <w:rPr>
            <w:rStyle w:val="a7"/>
            <w:sz w:val="24"/>
            <w:szCs w:val="24"/>
          </w:rPr>
          <w:t>https://4brain.ru/triz/</w:t>
        </w:r>
      </w:hyperlink>
    </w:p>
    <w:p w14:paraId="7B740508" w14:textId="77777777" w:rsidR="00F05563" w:rsidRPr="00572065" w:rsidRDefault="00F05563" w:rsidP="00572065">
      <w:pPr>
        <w:pStyle w:val="a4"/>
        <w:spacing w:before="200" w:after="0" w:line="240" w:lineRule="auto"/>
        <w:ind w:hanging="142"/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</w:pPr>
    </w:p>
    <w:p w14:paraId="2CF20AC7" w14:textId="77777777" w:rsidR="00221213" w:rsidRPr="00572065" w:rsidRDefault="00221213" w:rsidP="00572065">
      <w:pPr>
        <w:spacing w:before="200" w:after="0" w:line="240" w:lineRule="auto"/>
        <w:ind w:hanging="142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14:paraId="22B91232" w14:textId="77777777" w:rsidR="000913C2" w:rsidRPr="00572065" w:rsidRDefault="000913C2" w:rsidP="00572065">
      <w:pPr>
        <w:spacing w:before="200" w:after="0" w:line="240" w:lineRule="auto"/>
        <w:ind w:hanging="142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sectPr w:rsidR="000913C2" w:rsidRPr="00572065" w:rsidSect="005720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B2C11"/>
    <w:multiLevelType w:val="hybridMultilevel"/>
    <w:tmpl w:val="8182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A92"/>
    <w:multiLevelType w:val="hybridMultilevel"/>
    <w:tmpl w:val="B6CC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08A3"/>
    <w:multiLevelType w:val="hybridMultilevel"/>
    <w:tmpl w:val="CADA94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74C"/>
    <w:multiLevelType w:val="hybridMultilevel"/>
    <w:tmpl w:val="02FCD2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558F0"/>
    <w:multiLevelType w:val="hybridMultilevel"/>
    <w:tmpl w:val="6146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21C46"/>
    <w:multiLevelType w:val="hybridMultilevel"/>
    <w:tmpl w:val="F334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20F80"/>
    <w:multiLevelType w:val="hybridMultilevel"/>
    <w:tmpl w:val="4C20E5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599C"/>
    <w:multiLevelType w:val="hybridMultilevel"/>
    <w:tmpl w:val="1DDE0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9F"/>
    <w:rsid w:val="000177D7"/>
    <w:rsid w:val="000424FD"/>
    <w:rsid w:val="00075D6D"/>
    <w:rsid w:val="000913C2"/>
    <w:rsid w:val="000B1424"/>
    <w:rsid w:val="000E6677"/>
    <w:rsid w:val="001031DF"/>
    <w:rsid w:val="0011260B"/>
    <w:rsid w:val="00162FB7"/>
    <w:rsid w:val="00173136"/>
    <w:rsid w:val="00182E1E"/>
    <w:rsid w:val="001C5907"/>
    <w:rsid w:val="001F1CE4"/>
    <w:rsid w:val="001F6F31"/>
    <w:rsid w:val="00207110"/>
    <w:rsid w:val="00221213"/>
    <w:rsid w:val="0025177E"/>
    <w:rsid w:val="00252EFC"/>
    <w:rsid w:val="00277F58"/>
    <w:rsid w:val="002C490F"/>
    <w:rsid w:val="002C5184"/>
    <w:rsid w:val="002D3CC4"/>
    <w:rsid w:val="002F420E"/>
    <w:rsid w:val="00314D2C"/>
    <w:rsid w:val="003153A1"/>
    <w:rsid w:val="00354E3D"/>
    <w:rsid w:val="003640D6"/>
    <w:rsid w:val="003B24C6"/>
    <w:rsid w:val="003F4112"/>
    <w:rsid w:val="004E7F68"/>
    <w:rsid w:val="0053536B"/>
    <w:rsid w:val="005401DD"/>
    <w:rsid w:val="00542BBA"/>
    <w:rsid w:val="00572065"/>
    <w:rsid w:val="005845DF"/>
    <w:rsid w:val="005C3E9E"/>
    <w:rsid w:val="005C7768"/>
    <w:rsid w:val="005D059F"/>
    <w:rsid w:val="006063FA"/>
    <w:rsid w:val="00675131"/>
    <w:rsid w:val="006940AE"/>
    <w:rsid w:val="006D6805"/>
    <w:rsid w:val="007C2912"/>
    <w:rsid w:val="007C6B3E"/>
    <w:rsid w:val="007E197F"/>
    <w:rsid w:val="00970D1F"/>
    <w:rsid w:val="00977D9B"/>
    <w:rsid w:val="009D266A"/>
    <w:rsid w:val="009E6BD4"/>
    <w:rsid w:val="00A10221"/>
    <w:rsid w:val="00A42BFA"/>
    <w:rsid w:val="00A942AF"/>
    <w:rsid w:val="00AA03C1"/>
    <w:rsid w:val="00AA13CF"/>
    <w:rsid w:val="00AC0ED4"/>
    <w:rsid w:val="00AC74EF"/>
    <w:rsid w:val="00AF2555"/>
    <w:rsid w:val="00B46095"/>
    <w:rsid w:val="00B67B21"/>
    <w:rsid w:val="00B86271"/>
    <w:rsid w:val="00B90240"/>
    <w:rsid w:val="00BA1CFE"/>
    <w:rsid w:val="00BA5C0D"/>
    <w:rsid w:val="00BA6043"/>
    <w:rsid w:val="00BB6464"/>
    <w:rsid w:val="00BF12F2"/>
    <w:rsid w:val="00C0490C"/>
    <w:rsid w:val="00C177D9"/>
    <w:rsid w:val="00C30C1C"/>
    <w:rsid w:val="00C367B1"/>
    <w:rsid w:val="00C518FF"/>
    <w:rsid w:val="00CB1726"/>
    <w:rsid w:val="00CB4CA2"/>
    <w:rsid w:val="00CC0DE5"/>
    <w:rsid w:val="00CE0F6F"/>
    <w:rsid w:val="00D048C2"/>
    <w:rsid w:val="00D122CE"/>
    <w:rsid w:val="00D832B1"/>
    <w:rsid w:val="00DA46F5"/>
    <w:rsid w:val="00DB3D6C"/>
    <w:rsid w:val="00E35C31"/>
    <w:rsid w:val="00E54BC9"/>
    <w:rsid w:val="00E97677"/>
    <w:rsid w:val="00ED4B28"/>
    <w:rsid w:val="00EE47EC"/>
    <w:rsid w:val="00F05563"/>
    <w:rsid w:val="00F21EDA"/>
    <w:rsid w:val="00F3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FCB9"/>
  <w15:docId w15:val="{9CAD3BB0-193E-4C9F-B2FD-2CA6A49B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0D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5DF"/>
    <w:pPr>
      <w:spacing w:after="160" w:line="259" w:lineRule="auto"/>
      <w:ind w:left="720"/>
      <w:contextualSpacing/>
    </w:pPr>
  </w:style>
  <w:style w:type="paragraph" w:customStyle="1" w:styleId="c28">
    <w:name w:val="c28"/>
    <w:basedOn w:val="a"/>
    <w:rsid w:val="0058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45DF"/>
  </w:style>
  <w:style w:type="paragraph" w:customStyle="1" w:styleId="c17">
    <w:name w:val="c17"/>
    <w:basedOn w:val="a"/>
    <w:rsid w:val="0058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8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CB1726"/>
    <w:rPr>
      <w:b/>
      <w:bCs/>
    </w:rPr>
  </w:style>
  <w:style w:type="character" w:styleId="a7">
    <w:name w:val="Hyperlink"/>
    <w:basedOn w:val="a0"/>
    <w:uiPriority w:val="99"/>
    <w:semiHidden/>
    <w:unhideWhenUsed/>
    <w:rsid w:val="00F05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.pfdo.ru/programs/view/114639" TargetMode="External"/><Relationship Id="rId3" Type="http://schemas.openxmlformats.org/officeDocument/2006/relationships/styles" Target="styles.xml"/><Relationship Id="rId7" Type="http://schemas.openxmlformats.org/officeDocument/2006/relationships/hyperlink" Target="http://igra-tri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tri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4brain.ru/tr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5CF9-B00D-442F-9053-CDC57D32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7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70</cp:revision>
  <dcterms:created xsi:type="dcterms:W3CDTF">2019-10-08T11:11:00Z</dcterms:created>
  <dcterms:modified xsi:type="dcterms:W3CDTF">2025-04-27T06:06:00Z</dcterms:modified>
</cp:coreProperties>
</file>